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272AB1">
        <w:rPr>
          <w:b/>
          <w:bCs/>
          <w:sz w:val="24"/>
          <w:szCs w:val="24"/>
        </w:rPr>
        <w:t xml:space="preserve">1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F464E2">
        <w:rPr>
          <w:b/>
          <w:bCs/>
          <w:sz w:val="24"/>
          <w:szCs w:val="24"/>
        </w:rPr>
        <w:t>11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F464E2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</w:t>
      </w:r>
      <w:r w:rsidR="00F464E2">
        <w:rPr>
          <w:b/>
          <w:bCs/>
          <w:sz w:val="24"/>
          <w:szCs w:val="24"/>
        </w:rPr>
        <w:t>uchwały budżetu miasta na</w:t>
      </w:r>
      <w:r w:rsidR="00D65482">
        <w:rPr>
          <w:b/>
          <w:bCs/>
          <w:sz w:val="24"/>
          <w:szCs w:val="24"/>
        </w:rPr>
        <w:t xml:space="preserve"> rok</w:t>
      </w:r>
      <w:r w:rsidR="00F464E2">
        <w:rPr>
          <w:b/>
          <w:bCs/>
          <w:sz w:val="24"/>
          <w:szCs w:val="24"/>
        </w:rPr>
        <w:t xml:space="preserve"> 2025</w:t>
      </w:r>
      <w:r w:rsidR="00D65482">
        <w:rPr>
          <w:b/>
          <w:bCs/>
          <w:sz w:val="24"/>
          <w:szCs w:val="24"/>
        </w:rPr>
        <w:t xml:space="preserve"> </w:t>
      </w:r>
    </w:p>
    <w:p w:rsidR="00175515" w:rsidRDefault="00175515" w:rsidP="00175515">
      <w:pPr>
        <w:jc w:val="center"/>
        <w:rPr>
          <w:b/>
          <w:bCs/>
        </w:rPr>
      </w:pPr>
    </w:p>
    <w:p w:rsidR="00E5619D" w:rsidRPr="00D77D31" w:rsidRDefault="00E5619D" w:rsidP="00E5619D">
      <w:p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Zmien</w:t>
      </w:r>
      <w:r w:rsidR="00F464E2">
        <w:rPr>
          <w:rFonts w:ascii="Times New Roman" w:hAnsi="Times New Roman" w:cs="Times New Roman"/>
          <w:bCs/>
          <w:sz w:val="24"/>
          <w:szCs w:val="24"/>
        </w:rPr>
        <w:t>ia się projekt uchwały budżetowej 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:rsidR="00272AB1" w:rsidRPr="0018131B" w:rsidRDefault="00E5619D" w:rsidP="001813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1A0FD4" w:rsidRPr="00D77D31">
        <w:rPr>
          <w:rFonts w:ascii="Times New Roman" w:hAnsi="Times New Roman" w:cs="Times New Roman"/>
          <w:bCs/>
          <w:sz w:val="24"/>
          <w:szCs w:val="24"/>
        </w:rPr>
        <w:t>dochodów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E2">
        <w:rPr>
          <w:rFonts w:ascii="Times New Roman" w:hAnsi="Times New Roman" w:cs="Times New Roman"/>
          <w:bCs/>
          <w:sz w:val="24"/>
          <w:szCs w:val="24"/>
        </w:rPr>
        <w:t>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:</w:t>
      </w:r>
    </w:p>
    <w:p w:rsidR="00AD3FCF" w:rsidRPr="00D77D31" w:rsidRDefault="00AD3FCF" w:rsidP="00D77D31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67AE" w:rsidRDefault="00AD3FCF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60016</w:t>
      </w:r>
      <w:r w:rsidRP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</w:t>
      </w:r>
      <w:r w:rsidR="00EA67AE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174 753</w:t>
      </w:r>
      <w:r w:rsidR="00EA67AE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</w:t>
      </w:r>
      <w:r w:rsidR="00EA67A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zadaniu ”R</w:t>
      </w:r>
      <w:r w:rsidR="0018131B">
        <w:rPr>
          <w:rFonts w:ascii="Times New Roman" w:eastAsia="Times New Roman" w:hAnsi="Times New Roman" w:cs="Times New Roman"/>
          <w:sz w:val="24"/>
          <w:szCs w:val="24"/>
          <w:lang w:eastAsia="pl-PL"/>
        </w:rPr>
        <w:t>emont ul. Szkolnej w Raciborzu”,</w:t>
      </w:r>
    </w:p>
    <w:p w:rsidR="0063119D" w:rsidRDefault="0063119D" w:rsidP="0063119D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19D" w:rsidRDefault="0063119D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70005- zwiększenie środków o kwotę  95 428zł w zadaniu” Opłaty za użytkowanie wieczyste nieruchomości”,</w:t>
      </w:r>
    </w:p>
    <w:p w:rsidR="003B0D13" w:rsidRPr="003B0D13" w:rsidRDefault="003B0D13" w:rsidP="003B0D1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D13" w:rsidRDefault="003B0D13" w:rsidP="00EA67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80195- zwiększenie środków na projekt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Finnowacje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18131B" w:rsidRPr="0018131B" w:rsidRDefault="0018131B" w:rsidP="0018131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131B" w:rsidRPr="00D77D31" w:rsidRDefault="0018131B" w:rsidP="001813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90005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zmniejszenie 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50 000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zadaniu ”Ciepłe mieszkanie”.</w:t>
      </w:r>
    </w:p>
    <w:p w:rsidR="0018131B" w:rsidRPr="00D77D31" w:rsidRDefault="0018131B" w:rsidP="0018131B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E74" w:rsidRPr="00EA67AE" w:rsidRDefault="00FF2E74" w:rsidP="00EA67AE">
      <w:pPr>
        <w:pStyle w:val="Akapitzlist"/>
        <w:autoSpaceDE w:val="0"/>
        <w:autoSpaceDN w:val="0"/>
        <w:adjustRightInd w:val="0"/>
        <w:spacing w:after="0" w:line="240" w:lineRule="atLeast"/>
        <w:ind w:left="7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E74" w:rsidRPr="00FF2E74" w:rsidRDefault="00FF2E74" w:rsidP="00FF2E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plan przychodów – zwiększenie „wolne środki o których mowa w art.217 ust.2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ustawy” o kwotę 1 605 809zł -  w związku kontynuacją realizacji zadania na rok 2025”Przebudowa ul. Staszica na odcinku od ul. Opawska do ul. Kolejowej”.</w:t>
      </w:r>
    </w:p>
    <w:p w:rsidR="00CB37EA" w:rsidRPr="00D77D31" w:rsidRDefault="00CB37EA" w:rsidP="00D77D3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7EA" w:rsidRPr="00D77D31" w:rsidRDefault="00CB37EA" w:rsidP="00CB37EA">
      <w:pPr>
        <w:pStyle w:val="Akapitzlist"/>
        <w:autoSpaceDE w:val="0"/>
        <w:autoSpaceDN w:val="0"/>
        <w:adjustRightInd w:val="0"/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4839" w:rsidRPr="00D77D31" w:rsidRDefault="00254839" w:rsidP="00254839">
      <w:pPr>
        <w:pStyle w:val="Akapitzlist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18B2" w:rsidRPr="00D77D31" w:rsidRDefault="00A518B2" w:rsidP="00D77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>wydatków</w:t>
      </w:r>
      <w:r w:rsidR="00F464E2">
        <w:rPr>
          <w:rFonts w:ascii="Times New Roman" w:hAnsi="Times New Roman" w:cs="Times New Roman"/>
          <w:bCs/>
          <w:sz w:val="24"/>
          <w:szCs w:val="24"/>
        </w:rPr>
        <w:t xml:space="preserve"> na 2025</w:t>
      </w:r>
      <w:r w:rsidRPr="00D77D31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:rsidR="009B3E94" w:rsidRPr="00D77D31" w:rsidRDefault="009B3E94" w:rsidP="009B3E9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694C27" w:rsidRDefault="009B3E94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94C27">
        <w:rPr>
          <w:rFonts w:ascii="Times New Roman" w:hAnsi="Times New Roman" w:cs="Times New Roman"/>
          <w:bCs/>
          <w:sz w:val="24"/>
          <w:szCs w:val="24"/>
        </w:rPr>
        <w:t xml:space="preserve">W rozdziale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60013</w:t>
      </w:r>
      <w:r w:rsidRPr="00694C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zwiększenia (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>8zł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 xml:space="preserve">) w </w:t>
      </w:r>
      <w:r w:rsidR="00DB6D84">
        <w:rPr>
          <w:rFonts w:ascii="Times New Roman" w:hAnsi="Times New Roman" w:cs="Times New Roman"/>
          <w:bCs/>
          <w:sz w:val="24"/>
          <w:szCs w:val="24"/>
        </w:rPr>
        <w:t>zadaniu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E2" w:rsidRPr="00694C27">
        <w:rPr>
          <w:rFonts w:ascii="Times New Roman" w:hAnsi="Times New Roman" w:cs="Times New Roman"/>
          <w:bCs/>
          <w:sz w:val="24"/>
          <w:szCs w:val="24"/>
        </w:rPr>
        <w:t>”Przebudowa istniejącego chodnika w ciągu drogi wojewódzkiej nr 919 w Raciborzu od ul. Łokietka do dworca PKP- pomoc dla Województwa</w:t>
      </w:r>
      <w:r w:rsidR="00694C27" w:rsidRPr="00694C2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–  </w:t>
      </w:r>
      <w:r w:rsidR="0007004E">
        <w:rPr>
          <w:rFonts w:ascii="Times New Roman" w:hAnsi="Times New Roman" w:cs="Times New Roman"/>
          <w:bCs/>
          <w:sz w:val="24"/>
          <w:szCs w:val="24"/>
        </w:rPr>
        <w:t>poprawienie kwot błędnie wprowadzonych do WPF</w:t>
      </w:r>
      <w:r w:rsidR="00DB6D84">
        <w:rPr>
          <w:rFonts w:ascii="Times New Roman" w:hAnsi="Times New Roman" w:cs="Times New Roman"/>
          <w:bCs/>
          <w:sz w:val="24"/>
          <w:szCs w:val="24"/>
        </w:rPr>
        <w:t>,</w:t>
      </w:r>
    </w:p>
    <w:p w:rsidR="00DB6D84" w:rsidRDefault="00DB6D8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A518B2" w:rsidRDefault="00A518B2" w:rsidP="00694C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694C27">
        <w:rPr>
          <w:rFonts w:ascii="Times New Roman" w:hAnsi="Times New Roman" w:cs="Times New Roman"/>
          <w:bCs/>
          <w:sz w:val="24"/>
          <w:szCs w:val="24"/>
        </w:rPr>
        <w:t xml:space="preserve">W rozdziale </w:t>
      </w:r>
      <w:r w:rsidR="00694C27">
        <w:rPr>
          <w:rFonts w:ascii="Times New Roman" w:hAnsi="Times New Roman" w:cs="Times New Roman"/>
          <w:bCs/>
          <w:sz w:val="24"/>
          <w:szCs w:val="24"/>
        </w:rPr>
        <w:t>60016</w:t>
      </w:r>
      <w:r w:rsidRPr="00694C2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B3E94" w:rsidRP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04E">
        <w:rPr>
          <w:rFonts w:ascii="Times New Roman" w:hAnsi="Times New Roman" w:cs="Times New Roman"/>
          <w:bCs/>
          <w:sz w:val="24"/>
          <w:szCs w:val="24"/>
        </w:rPr>
        <w:t>zwiększenie</w:t>
      </w:r>
      <w:r w:rsidR="00694C27">
        <w:rPr>
          <w:rFonts w:ascii="Times New Roman" w:hAnsi="Times New Roman" w:cs="Times New Roman"/>
          <w:bCs/>
          <w:sz w:val="24"/>
          <w:szCs w:val="24"/>
        </w:rPr>
        <w:t xml:space="preserve"> (1 860 000zł)</w:t>
      </w:r>
      <w:r w:rsidR="0007004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DB6D84">
        <w:rPr>
          <w:rFonts w:ascii="Times New Roman" w:hAnsi="Times New Roman" w:cs="Times New Roman"/>
          <w:bCs/>
          <w:sz w:val="24"/>
          <w:szCs w:val="24"/>
        </w:rPr>
        <w:t>zadaniu</w:t>
      </w:r>
      <w:r w:rsidR="0007004E">
        <w:rPr>
          <w:rFonts w:ascii="Times New Roman" w:hAnsi="Times New Roman" w:cs="Times New Roman"/>
          <w:bCs/>
          <w:sz w:val="24"/>
          <w:szCs w:val="24"/>
        </w:rPr>
        <w:t xml:space="preserve"> ”Przebudowa ul. Staszica na odcinku od ul. Opawskiej do ul. Kolejowej”- zdanie przeniesione na rok 2025 oraz konieczność wykonania dodatkowych robót, zwiększenie (69 167zł) w związku z zadaniem</w:t>
      </w:r>
      <w:r w:rsidR="00DB6D84">
        <w:rPr>
          <w:rFonts w:ascii="Times New Roman" w:hAnsi="Times New Roman" w:cs="Times New Roman"/>
          <w:bCs/>
          <w:sz w:val="24"/>
          <w:szCs w:val="24"/>
        </w:rPr>
        <w:t xml:space="preserve"> ”Remont drogi gminnej ul. Olimpijczyka w Raciborzu”- konieczność zwiększenia środków w związku z rozstrzygnięciem postępowania przetargowego na roboty budowlane, zmniejszenie (341 000zł) w  zadaniu ”Remont ul. </w:t>
      </w:r>
      <w:proofErr w:type="spellStart"/>
      <w:r w:rsidR="00DB6D84">
        <w:rPr>
          <w:rFonts w:ascii="Times New Roman" w:hAnsi="Times New Roman" w:cs="Times New Roman"/>
          <w:bCs/>
          <w:sz w:val="24"/>
          <w:szCs w:val="24"/>
        </w:rPr>
        <w:t>Szkolej</w:t>
      </w:r>
      <w:proofErr w:type="spellEnd"/>
      <w:r w:rsidR="00DB6D84">
        <w:rPr>
          <w:rFonts w:ascii="Times New Roman" w:hAnsi="Times New Roman" w:cs="Times New Roman"/>
          <w:bCs/>
          <w:sz w:val="24"/>
          <w:szCs w:val="24"/>
        </w:rPr>
        <w:t xml:space="preserve"> w Raciborzu”- w związku z rozstrzygnięciem postępowania przetargowego na realizację robót,</w:t>
      </w:r>
    </w:p>
    <w:p w:rsidR="0063119D" w:rsidRPr="0063119D" w:rsidRDefault="0063119D" w:rsidP="0063119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63119D" w:rsidRDefault="0063119D" w:rsidP="00694C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70005 – zmniejszenie (160 000zł) w zadaniu” Remont i modernizacja budynku mieszczącego Archiwum Państwowe Oddział Racibórz ul. Solna 18” oraz zmniejszenie (1 700zł) w zadaniu ”Gospodarka gruntami i nieruchomościami”,</w:t>
      </w:r>
    </w:p>
    <w:p w:rsidR="00DB6D84" w:rsidRPr="00DB6D84" w:rsidRDefault="00DB6D84" w:rsidP="00DB6D8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DB6D84" w:rsidRPr="00D77D31" w:rsidRDefault="00DB6D8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73203B" w:rsidRDefault="00DB6D84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D31" w:rsidRPr="00DB6D84">
        <w:rPr>
          <w:rFonts w:ascii="Times New Roman" w:hAnsi="Times New Roman" w:cs="Times New Roman"/>
          <w:bCs/>
          <w:sz w:val="24"/>
          <w:szCs w:val="24"/>
        </w:rPr>
        <w:t>W rozdziale 9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0005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zwiększenie (9zł) w zadaniu ”Śląskie. Przywracamy błękit. Kompleksowa realizacja Programu ochrony powietrza dla województwa śląskiego”-</w:t>
      </w:r>
      <w:r w:rsidRPr="00DB6D8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poprawienie kwot błędnie wprowadzonych do WPF, zmniejszenie (50 000zł) w zadaniu</w:t>
      </w:r>
      <w:r w:rsidR="00394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”Ciepłe mieszkanie”-</w:t>
      </w:r>
      <w:r w:rsidR="0039445A">
        <w:rPr>
          <w:rFonts w:ascii="Times New Roman" w:hAnsi="Times New Roman" w:cs="Times New Roman"/>
          <w:bCs/>
          <w:sz w:val="24"/>
          <w:szCs w:val="24"/>
        </w:rPr>
        <w:t xml:space="preserve"> zmiany w roku 2024r.</w:t>
      </w:r>
    </w:p>
    <w:p w:rsidR="00D65482" w:rsidRDefault="00D65482" w:rsidP="00D65482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73203B" w:rsidRDefault="0073203B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73203B">
        <w:rPr>
          <w:rFonts w:ascii="Times New Roman" w:hAnsi="Times New Roman" w:cs="Times New Roman"/>
          <w:bCs/>
          <w:sz w:val="24"/>
          <w:szCs w:val="24"/>
        </w:rPr>
        <w:t>W rozdziale</w:t>
      </w:r>
      <w:r w:rsidR="00C15F26">
        <w:rPr>
          <w:rFonts w:ascii="Times New Roman" w:hAnsi="Times New Roman" w:cs="Times New Roman"/>
          <w:bCs/>
          <w:sz w:val="24"/>
          <w:szCs w:val="24"/>
        </w:rPr>
        <w:t xml:space="preserve"> 75412,</w:t>
      </w:r>
      <w:r w:rsidRPr="0073203B">
        <w:rPr>
          <w:rFonts w:ascii="Times New Roman" w:hAnsi="Times New Roman" w:cs="Times New Roman"/>
          <w:bCs/>
          <w:sz w:val="24"/>
          <w:szCs w:val="24"/>
        </w:rPr>
        <w:t xml:space="preserve"> 75416 – przesunięcia </w:t>
      </w:r>
      <w:r>
        <w:rPr>
          <w:rFonts w:ascii="Times New Roman" w:hAnsi="Times New Roman" w:cs="Times New Roman"/>
          <w:bCs/>
          <w:sz w:val="24"/>
          <w:szCs w:val="24"/>
        </w:rPr>
        <w:t>środków między paragrafami w celu zabezpieczenia nieoszacowanych środków,</w:t>
      </w:r>
    </w:p>
    <w:p w:rsidR="001927E0" w:rsidRPr="001927E0" w:rsidRDefault="001927E0" w:rsidP="001927E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1927E0" w:rsidRDefault="001927E0" w:rsidP="001927E0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73203B" w:rsidRDefault="0073203B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80101- zmiana klasyfikacji budżetowej w zadaniu ” Wzmacnianie jakości edukacji włączającej w Mieście Racibórz”</w:t>
      </w:r>
      <w:r w:rsidR="001927E0">
        <w:rPr>
          <w:rFonts w:ascii="Times New Roman" w:hAnsi="Times New Roman" w:cs="Times New Roman"/>
          <w:bCs/>
          <w:sz w:val="24"/>
          <w:szCs w:val="24"/>
        </w:rPr>
        <w:t>,</w:t>
      </w:r>
    </w:p>
    <w:p w:rsidR="003B0D13" w:rsidRDefault="003B0D13" w:rsidP="003B0D13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1927E0" w:rsidRDefault="003B0D13" w:rsidP="0073203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80195- zwiększenie środków (154542zł) na projekt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Finnowacje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:rsidR="00742F54" w:rsidRPr="00DB6D84" w:rsidRDefault="00742F54" w:rsidP="00DB6D84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:rsidR="00A518B2" w:rsidRPr="00D77D31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>projekt Uchwały Rady Miasta Racibórz w sprawie zmiany budżetu miasta na</w:t>
      </w:r>
      <w:r w:rsidR="00F464E2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dochodów i wydatków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.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7004E"/>
    <w:rsid w:val="00081219"/>
    <w:rsid w:val="00083F6F"/>
    <w:rsid w:val="00175515"/>
    <w:rsid w:val="00177F1D"/>
    <w:rsid w:val="0018131B"/>
    <w:rsid w:val="001927E0"/>
    <w:rsid w:val="001A0FD4"/>
    <w:rsid w:val="00254839"/>
    <w:rsid w:val="00272AB1"/>
    <w:rsid w:val="00282D84"/>
    <w:rsid w:val="00312CC9"/>
    <w:rsid w:val="00357EE5"/>
    <w:rsid w:val="0036748E"/>
    <w:rsid w:val="0039320B"/>
    <w:rsid w:val="0039445A"/>
    <w:rsid w:val="003B0D13"/>
    <w:rsid w:val="004C1A47"/>
    <w:rsid w:val="004F4150"/>
    <w:rsid w:val="00551987"/>
    <w:rsid w:val="005753AD"/>
    <w:rsid w:val="00586802"/>
    <w:rsid w:val="0063119D"/>
    <w:rsid w:val="0067005E"/>
    <w:rsid w:val="00694C27"/>
    <w:rsid w:val="0073203B"/>
    <w:rsid w:val="00742F54"/>
    <w:rsid w:val="007B7F6E"/>
    <w:rsid w:val="00863D6C"/>
    <w:rsid w:val="009B3E94"/>
    <w:rsid w:val="009D5CF0"/>
    <w:rsid w:val="00A1509B"/>
    <w:rsid w:val="00A518B2"/>
    <w:rsid w:val="00A90D52"/>
    <w:rsid w:val="00AD3FCF"/>
    <w:rsid w:val="00B16288"/>
    <w:rsid w:val="00C15F26"/>
    <w:rsid w:val="00CB37EA"/>
    <w:rsid w:val="00CF7863"/>
    <w:rsid w:val="00D31940"/>
    <w:rsid w:val="00D4351E"/>
    <w:rsid w:val="00D452DE"/>
    <w:rsid w:val="00D65482"/>
    <w:rsid w:val="00D72191"/>
    <w:rsid w:val="00D77D31"/>
    <w:rsid w:val="00DB6D84"/>
    <w:rsid w:val="00DB7EAD"/>
    <w:rsid w:val="00E5619D"/>
    <w:rsid w:val="00EA67AE"/>
    <w:rsid w:val="00F30A41"/>
    <w:rsid w:val="00F464E2"/>
    <w:rsid w:val="00FF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fni1</cp:lastModifiedBy>
  <cp:revision>33</cp:revision>
  <cp:lastPrinted>2024-11-25T12:24:00Z</cp:lastPrinted>
  <dcterms:created xsi:type="dcterms:W3CDTF">2024-10-30T12:52:00Z</dcterms:created>
  <dcterms:modified xsi:type="dcterms:W3CDTF">2024-12-11T14:13:00Z</dcterms:modified>
</cp:coreProperties>
</file>