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0B1" w:rsidRPr="00332FAC" w:rsidRDefault="00020F4A" w:rsidP="00C030B1">
      <w:pPr>
        <w:pStyle w:val="Nagwek1"/>
        <w:spacing w:before="0"/>
        <w:ind w:left="4248" w:hanging="4248"/>
        <w:jc w:val="right"/>
        <w:rPr>
          <w:rFonts w:cstheme="majorHAnsi"/>
          <w:b w:val="0"/>
          <w:sz w:val="24"/>
          <w:szCs w:val="24"/>
        </w:rPr>
      </w:pPr>
      <w:r w:rsidRPr="00020F4A">
        <w:rPr>
          <w:rFonts w:cstheme="majorHAnsi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" o:spid="_x0000_s1026" type="#_x0000_t202" style="position:absolute;left:0;text-align:left;margin-left:6.4pt;margin-top:6.4pt;width:88.5pt;height:78.7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" fillcolor="white [3201]" strokecolor="white [3212]" strokeweight=".5pt">
            <v:textbox>
              <w:txbxContent>
                <w:p w:rsidR="00C030B1" w:rsidRDefault="00C030B1" w:rsidP="00C030B1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934720" cy="910514"/>
                        <wp:effectExtent l="0" t="0" r="0" b="4445"/>
                        <wp:docPr id="1" name="Obraz 1" descr="C:\Documents and Settings\xxxxx\Pulpit\logo na 90 lecie muzeum dobra jakos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xxxxx\Pulpit\logo na 90 lecie muzeum dobra jakosc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4720" cy="9105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030B1" w:rsidRPr="00332FAC">
        <w:rPr>
          <w:rFonts w:cstheme="majorHAnsi"/>
          <w:sz w:val="24"/>
          <w:szCs w:val="24"/>
        </w:rPr>
        <w:tab/>
      </w:r>
      <w:r w:rsidR="00C030B1" w:rsidRPr="00332FAC">
        <w:rPr>
          <w:rFonts w:cstheme="majorHAnsi"/>
          <w:sz w:val="24"/>
          <w:szCs w:val="24"/>
        </w:rPr>
        <w:tab/>
      </w:r>
      <w:r w:rsidR="00C030B1" w:rsidRPr="00332FAC">
        <w:rPr>
          <w:rFonts w:cstheme="majorHAnsi"/>
          <w:color w:val="auto"/>
          <w:sz w:val="24"/>
          <w:szCs w:val="24"/>
        </w:rPr>
        <w:t xml:space="preserve">          Muzeum w Raciborzu</w:t>
      </w:r>
    </w:p>
    <w:p w:rsidR="00C030B1" w:rsidRPr="00332FAC" w:rsidRDefault="00C030B1" w:rsidP="00C030B1">
      <w:pPr>
        <w:spacing w:after="0" w:line="240" w:lineRule="auto"/>
        <w:jc w:val="right"/>
        <w:rPr>
          <w:rFonts w:asciiTheme="majorHAnsi" w:hAnsiTheme="majorHAnsi" w:cstheme="majorHAnsi"/>
          <w:sz w:val="24"/>
          <w:szCs w:val="24"/>
        </w:rPr>
      </w:pPr>
      <w:r w:rsidRPr="00332FAC">
        <w:rPr>
          <w:rFonts w:asciiTheme="majorHAnsi" w:hAnsiTheme="majorHAnsi" w:cstheme="majorHAnsi"/>
          <w:sz w:val="24"/>
          <w:szCs w:val="24"/>
        </w:rPr>
        <w:tab/>
      </w:r>
      <w:r w:rsidRPr="00332FAC">
        <w:rPr>
          <w:rFonts w:asciiTheme="majorHAnsi" w:hAnsiTheme="majorHAnsi" w:cstheme="majorHAnsi"/>
          <w:sz w:val="24"/>
          <w:szCs w:val="24"/>
        </w:rPr>
        <w:tab/>
        <w:t xml:space="preserve">  </w:t>
      </w:r>
      <w:r w:rsidRPr="00332FAC">
        <w:rPr>
          <w:rFonts w:asciiTheme="majorHAnsi" w:hAnsiTheme="majorHAnsi" w:cstheme="majorHAnsi"/>
          <w:sz w:val="24"/>
          <w:szCs w:val="24"/>
        </w:rPr>
        <w:tab/>
      </w:r>
      <w:r w:rsidRPr="00332FAC">
        <w:rPr>
          <w:rFonts w:asciiTheme="majorHAnsi" w:hAnsiTheme="majorHAnsi" w:cstheme="majorHAnsi"/>
          <w:sz w:val="24"/>
          <w:szCs w:val="24"/>
        </w:rPr>
        <w:tab/>
      </w:r>
      <w:r w:rsidRPr="00332FAC">
        <w:rPr>
          <w:rFonts w:asciiTheme="majorHAnsi" w:hAnsiTheme="majorHAnsi" w:cstheme="majorHAnsi"/>
          <w:sz w:val="24"/>
          <w:szCs w:val="24"/>
        </w:rPr>
        <w:tab/>
      </w:r>
      <w:r w:rsidRPr="00332FAC">
        <w:rPr>
          <w:rFonts w:asciiTheme="majorHAnsi" w:hAnsiTheme="majorHAnsi" w:cstheme="majorHAnsi"/>
          <w:sz w:val="24"/>
          <w:szCs w:val="24"/>
        </w:rPr>
        <w:tab/>
      </w:r>
      <w:r w:rsidRPr="00332FAC">
        <w:rPr>
          <w:rFonts w:asciiTheme="majorHAnsi" w:hAnsiTheme="majorHAnsi" w:cstheme="majorHAnsi"/>
          <w:sz w:val="24"/>
          <w:szCs w:val="24"/>
        </w:rPr>
        <w:tab/>
      </w:r>
      <w:r w:rsidRPr="00332FAC">
        <w:rPr>
          <w:rFonts w:asciiTheme="majorHAnsi" w:hAnsiTheme="majorHAnsi" w:cstheme="majorHAnsi"/>
          <w:sz w:val="24"/>
          <w:szCs w:val="24"/>
        </w:rPr>
        <w:tab/>
      </w:r>
      <w:r w:rsidRPr="00332FAC">
        <w:rPr>
          <w:rFonts w:asciiTheme="majorHAnsi" w:hAnsiTheme="majorHAnsi" w:cstheme="majorHAnsi"/>
          <w:sz w:val="24"/>
          <w:szCs w:val="24"/>
        </w:rPr>
        <w:tab/>
        <w:t>ul. Rzeźnicza 15</w:t>
      </w:r>
    </w:p>
    <w:p w:rsidR="00C030B1" w:rsidRPr="00332FAC" w:rsidRDefault="00C030B1" w:rsidP="00C030B1">
      <w:pPr>
        <w:spacing w:after="0" w:line="240" w:lineRule="auto"/>
        <w:ind w:left="6372" w:firstLine="708"/>
        <w:jc w:val="right"/>
        <w:outlineLvl w:val="0"/>
        <w:rPr>
          <w:rFonts w:asciiTheme="majorHAnsi" w:hAnsiTheme="majorHAnsi" w:cstheme="majorHAnsi"/>
          <w:sz w:val="24"/>
          <w:szCs w:val="24"/>
          <w:lang w:val="en-US"/>
        </w:rPr>
      </w:pPr>
      <w:r w:rsidRPr="00332FAC">
        <w:rPr>
          <w:rFonts w:asciiTheme="majorHAnsi" w:hAnsiTheme="majorHAnsi" w:cstheme="majorHAnsi"/>
          <w:sz w:val="24"/>
          <w:szCs w:val="24"/>
          <w:lang w:val="en-US"/>
        </w:rPr>
        <w:t xml:space="preserve">47- 400 </w:t>
      </w:r>
      <w:proofErr w:type="spellStart"/>
      <w:r w:rsidRPr="00332FAC">
        <w:rPr>
          <w:rFonts w:asciiTheme="majorHAnsi" w:hAnsiTheme="majorHAnsi" w:cstheme="majorHAnsi"/>
          <w:sz w:val="24"/>
          <w:szCs w:val="24"/>
          <w:lang w:val="en-US"/>
        </w:rPr>
        <w:t>Racibórz</w:t>
      </w:r>
      <w:proofErr w:type="spellEnd"/>
    </w:p>
    <w:p w:rsidR="00C030B1" w:rsidRPr="00332FAC" w:rsidRDefault="00C030B1" w:rsidP="00C030B1">
      <w:pPr>
        <w:spacing w:after="0" w:line="240" w:lineRule="auto"/>
        <w:ind w:left="2832" w:firstLine="708"/>
        <w:jc w:val="right"/>
        <w:rPr>
          <w:rFonts w:asciiTheme="majorHAnsi" w:hAnsiTheme="majorHAnsi" w:cstheme="majorHAnsi"/>
          <w:sz w:val="24"/>
          <w:szCs w:val="24"/>
          <w:lang w:val="en-US"/>
        </w:rPr>
      </w:pPr>
      <w:r w:rsidRPr="00332FAC">
        <w:rPr>
          <w:rFonts w:asciiTheme="majorHAnsi" w:hAnsiTheme="majorHAnsi" w:cstheme="majorHAnsi"/>
          <w:sz w:val="24"/>
          <w:szCs w:val="24"/>
          <w:lang w:val="en-US"/>
        </w:rPr>
        <w:t xml:space="preserve">     tel./fax  /032/ 415 49 01   e-mail:</w:t>
      </w:r>
      <w:r w:rsidRPr="00332FAC">
        <w:rPr>
          <w:rFonts w:asciiTheme="majorHAnsi" w:hAnsiTheme="majorHAnsi" w:cstheme="majorHAnsi"/>
          <w:b/>
          <w:sz w:val="24"/>
          <w:szCs w:val="24"/>
          <w:lang w:val="en-US"/>
        </w:rPr>
        <w:t xml:space="preserve"> </w:t>
      </w:r>
      <w:hyperlink r:id="rId5" w:history="1">
        <w:r w:rsidRPr="00332FAC">
          <w:rPr>
            <w:rStyle w:val="Hipercze"/>
            <w:rFonts w:asciiTheme="majorHAnsi" w:hAnsiTheme="majorHAnsi" w:cstheme="majorHAnsi"/>
            <w:sz w:val="24"/>
            <w:szCs w:val="24"/>
            <w:lang w:val="en-US"/>
          </w:rPr>
          <w:t>muzeum_raciborz@interia.pl</w:t>
        </w:r>
      </w:hyperlink>
      <w:r w:rsidRPr="00332FAC">
        <w:rPr>
          <w:rFonts w:asciiTheme="majorHAnsi" w:hAnsiTheme="majorHAnsi" w:cstheme="majorHAnsi"/>
          <w:sz w:val="24"/>
          <w:szCs w:val="24"/>
          <w:lang w:val="en-US"/>
        </w:rPr>
        <w:t xml:space="preserve">  </w:t>
      </w:r>
    </w:p>
    <w:p w:rsidR="00C030B1" w:rsidRPr="00332FAC" w:rsidRDefault="00C030B1" w:rsidP="00C030B1">
      <w:pPr>
        <w:spacing w:after="0" w:line="240" w:lineRule="auto"/>
        <w:ind w:left="2832" w:firstLine="708"/>
        <w:jc w:val="right"/>
        <w:rPr>
          <w:rFonts w:asciiTheme="majorHAnsi" w:hAnsiTheme="majorHAnsi" w:cstheme="majorHAnsi"/>
          <w:sz w:val="24"/>
          <w:szCs w:val="24"/>
          <w:lang w:val="en-US"/>
        </w:rPr>
      </w:pPr>
      <w:r w:rsidRPr="00332FAC">
        <w:rPr>
          <w:rFonts w:asciiTheme="majorHAnsi" w:hAnsiTheme="majorHAnsi" w:cstheme="majorHAnsi"/>
          <w:sz w:val="24"/>
          <w:szCs w:val="24"/>
          <w:lang w:val="en-US"/>
        </w:rPr>
        <w:t>www.muzeum.raciborz.pl</w:t>
      </w:r>
    </w:p>
    <w:p w:rsidR="00C030B1" w:rsidRPr="00332FAC" w:rsidRDefault="00C030B1" w:rsidP="00C030B1">
      <w:pPr>
        <w:spacing w:after="0" w:line="240" w:lineRule="auto"/>
        <w:ind w:left="2832" w:firstLine="708"/>
        <w:jc w:val="right"/>
        <w:rPr>
          <w:rFonts w:asciiTheme="majorHAnsi" w:hAnsiTheme="majorHAnsi" w:cstheme="majorHAnsi"/>
          <w:sz w:val="24"/>
          <w:szCs w:val="24"/>
          <w:lang w:val="en-US"/>
        </w:rPr>
      </w:pPr>
      <w:r w:rsidRPr="00332FAC">
        <w:rPr>
          <w:rFonts w:asciiTheme="majorHAnsi" w:hAnsiTheme="majorHAnsi" w:cstheme="majorHAnsi"/>
          <w:sz w:val="24"/>
          <w:szCs w:val="24"/>
          <w:lang w:val="en-US"/>
        </w:rPr>
        <w:t>NIP 639-11-83-834          REGON 001003615</w:t>
      </w:r>
    </w:p>
    <w:p w:rsidR="00C030B1" w:rsidRPr="00332FAC" w:rsidRDefault="00332FAC" w:rsidP="00C030B1">
      <w:pPr>
        <w:jc w:val="right"/>
        <w:rPr>
          <w:rFonts w:asciiTheme="majorHAnsi" w:hAnsiTheme="majorHAnsi" w:cstheme="majorHAnsi"/>
          <w:b/>
          <w:sz w:val="24"/>
          <w:szCs w:val="24"/>
          <w:lang w:val="en-US"/>
        </w:rPr>
      </w:pPr>
      <w:r>
        <w:rPr>
          <w:rFonts w:asciiTheme="majorHAnsi" w:hAnsiTheme="majorHAnsi" w:cstheme="majorHAnsi"/>
          <w:b/>
          <w:sz w:val="24"/>
          <w:szCs w:val="24"/>
          <w:lang w:val="en-US"/>
        </w:rPr>
        <w:t>____________</w:t>
      </w:r>
      <w:r w:rsidR="00C030B1" w:rsidRPr="00332FAC">
        <w:rPr>
          <w:rFonts w:asciiTheme="majorHAnsi" w:hAnsiTheme="majorHAnsi" w:cstheme="majorHAnsi"/>
          <w:b/>
          <w:sz w:val="24"/>
          <w:szCs w:val="24"/>
          <w:lang w:val="en-US"/>
        </w:rPr>
        <w:t>_______________________________________________________________</w:t>
      </w:r>
    </w:p>
    <w:p w:rsidR="00C030B1" w:rsidRPr="00332FAC" w:rsidRDefault="00C030B1" w:rsidP="00C030B1">
      <w:pPr>
        <w:rPr>
          <w:rFonts w:asciiTheme="majorHAnsi" w:hAnsiTheme="majorHAnsi" w:cstheme="majorHAnsi"/>
          <w:sz w:val="24"/>
          <w:szCs w:val="24"/>
        </w:rPr>
      </w:pPr>
      <w:r w:rsidRPr="00332FAC">
        <w:rPr>
          <w:rFonts w:asciiTheme="majorHAnsi" w:hAnsiTheme="majorHAnsi" w:cstheme="majorHAnsi"/>
          <w:sz w:val="24"/>
          <w:szCs w:val="24"/>
        </w:rPr>
        <w:t xml:space="preserve">                                                       </w:t>
      </w:r>
      <w:r w:rsidR="00332FAC">
        <w:rPr>
          <w:rFonts w:asciiTheme="majorHAnsi" w:hAnsiTheme="majorHAnsi" w:cstheme="majorHAnsi"/>
          <w:sz w:val="24"/>
          <w:szCs w:val="24"/>
        </w:rPr>
        <w:t xml:space="preserve">                             </w:t>
      </w:r>
      <w:r w:rsidR="00DA2869">
        <w:rPr>
          <w:rFonts w:asciiTheme="majorHAnsi" w:hAnsiTheme="majorHAnsi" w:cstheme="majorHAnsi"/>
          <w:sz w:val="24"/>
          <w:szCs w:val="24"/>
        </w:rPr>
        <w:t xml:space="preserve">                      </w:t>
      </w:r>
      <w:r w:rsidRPr="00332FAC">
        <w:rPr>
          <w:rFonts w:asciiTheme="majorHAnsi" w:hAnsiTheme="majorHAnsi" w:cstheme="majorHAnsi"/>
          <w:sz w:val="24"/>
          <w:szCs w:val="24"/>
        </w:rPr>
        <w:t xml:space="preserve"> Racibórz, </w:t>
      </w:r>
      <w:r w:rsidR="00DA2869">
        <w:rPr>
          <w:rFonts w:asciiTheme="majorHAnsi" w:hAnsiTheme="majorHAnsi" w:cstheme="majorHAnsi"/>
          <w:sz w:val="24"/>
          <w:szCs w:val="24"/>
        </w:rPr>
        <w:t xml:space="preserve">14.01.2019 </w:t>
      </w:r>
      <w:r w:rsidRPr="00332FAC">
        <w:rPr>
          <w:rFonts w:asciiTheme="majorHAnsi" w:hAnsiTheme="majorHAnsi" w:cstheme="majorHAnsi"/>
          <w:sz w:val="24"/>
          <w:szCs w:val="24"/>
        </w:rPr>
        <w:t xml:space="preserve"> r. </w:t>
      </w:r>
    </w:p>
    <w:p w:rsidR="00EB3467" w:rsidRPr="00332FAC" w:rsidRDefault="00EB3467">
      <w:pPr>
        <w:rPr>
          <w:rFonts w:asciiTheme="majorHAnsi" w:hAnsiTheme="majorHAnsi" w:cstheme="majorHAnsi"/>
          <w:sz w:val="24"/>
          <w:szCs w:val="24"/>
        </w:rPr>
      </w:pPr>
    </w:p>
    <w:p w:rsidR="00EB3467" w:rsidRDefault="00DA2869" w:rsidP="00DA2869">
      <w:pPr>
        <w:spacing w:after="0" w:line="240" w:lineRule="auto"/>
        <w:ind w:left="5664" w:firstLine="6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Przewodnicząca Komisji Oświaty, Kultury, Sportu, Rekreacji i Opieki Społecznej Rady Miasta Racibórz</w:t>
      </w:r>
    </w:p>
    <w:p w:rsidR="00DA2869" w:rsidRPr="00332FAC" w:rsidRDefault="00DA2869" w:rsidP="00DA2869">
      <w:pPr>
        <w:spacing w:after="0" w:line="240" w:lineRule="auto"/>
        <w:ind w:left="5664" w:firstLine="6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Zuzanna Tomaszewska</w:t>
      </w:r>
    </w:p>
    <w:p w:rsidR="00C030B1" w:rsidRPr="00332FAC" w:rsidRDefault="00C030B1" w:rsidP="00332FAC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332FAC">
        <w:rPr>
          <w:rFonts w:asciiTheme="majorHAnsi" w:hAnsiTheme="majorHAnsi" w:cstheme="majorHAnsi"/>
          <w:sz w:val="24"/>
          <w:szCs w:val="24"/>
        </w:rPr>
        <w:tab/>
      </w:r>
      <w:r w:rsidRPr="00332FAC">
        <w:rPr>
          <w:rFonts w:asciiTheme="majorHAnsi" w:hAnsiTheme="majorHAnsi" w:cstheme="majorHAnsi"/>
          <w:sz w:val="24"/>
          <w:szCs w:val="24"/>
        </w:rPr>
        <w:tab/>
      </w:r>
      <w:r w:rsidRPr="00332FAC">
        <w:rPr>
          <w:rFonts w:asciiTheme="majorHAnsi" w:hAnsiTheme="majorHAnsi" w:cstheme="majorHAnsi"/>
          <w:sz w:val="24"/>
          <w:szCs w:val="24"/>
        </w:rPr>
        <w:tab/>
      </w:r>
      <w:r w:rsidRPr="00332FAC">
        <w:rPr>
          <w:rFonts w:asciiTheme="majorHAnsi" w:hAnsiTheme="majorHAnsi" w:cstheme="majorHAnsi"/>
          <w:sz w:val="24"/>
          <w:szCs w:val="24"/>
        </w:rPr>
        <w:tab/>
      </w:r>
      <w:r w:rsidRPr="00332FAC">
        <w:rPr>
          <w:rFonts w:asciiTheme="majorHAnsi" w:hAnsiTheme="majorHAnsi" w:cstheme="majorHAnsi"/>
          <w:sz w:val="24"/>
          <w:szCs w:val="24"/>
        </w:rPr>
        <w:tab/>
      </w:r>
      <w:r w:rsidRPr="00332FAC">
        <w:rPr>
          <w:rFonts w:asciiTheme="majorHAnsi" w:hAnsiTheme="majorHAnsi" w:cstheme="majorHAnsi"/>
          <w:sz w:val="24"/>
          <w:szCs w:val="24"/>
        </w:rPr>
        <w:tab/>
      </w:r>
      <w:r w:rsidRPr="00332FAC">
        <w:rPr>
          <w:rFonts w:asciiTheme="majorHAnsi" w:hAnsiTheme="majorHAnsi" w:cstheme="majorHAnsi"/>
          <w:sz w:val="24"/>
          <w:szCs w:val="24"/>
        </w:rPr>
        <w:tab/>
      </w:r>
      <w:r w:rsidRPr="00332FAC">
        <w:rPr>
          <w:rFonts w:asciiTheme="majorHAnsi" w:hAnsiTheme="majorHAnsi" w:cstheme="majorHAnsi"/>
          <w:sz w:val="24"/>
          <w:szCs w:val="24"/>
        </w:rPr>
        <w:tab/>
      </w:r>
    </w:p>
    <w:p w:rsidR="00C030B1" w:rsidRPr="00332FAC" w:rsidRDefault="00C030B1">
      <w:pPr>
        <w:rPr>
          <w:rFonts w:asciiTheme="majorHAnsi" w:hAnsiTheme="majorHAnsi" w:cstheme="majorHAnsi"/>
          <w:sz w:val="24"/>
          <w:szCs w:val="24"/>
        </w:rPr>
      </w:pPr>
    </w:p>
    <w:p w:rsidR="00332FAC" w:rsidRDefault="00332FAC" w:rsidP="00332FAC">
      <w:pPr>
        <w:ind w:firstLine="708"/>
        <w:rPr>
          <w:sz w:val="24"/>
          <w:szCs w:val="24"/>
        </w:rPr>
      </w:pPr>
      <w:r w:rsidRPr="00104C28">
        <w:rPr>
          <w:sz w:val="24"/>
          <w:szCs w:val="24"/>
        </w:rPr>
        <w:t>Muzeum w Racibo</w:t>
      </w:r>
      <w:r>
        <w:rPr>
          <w:sz w:val="24"/>
          <w:szCs w:val="24"/>
        </w:rPr>
        <w:t xml:space="preserve">rzu informuje o terminach imprez i przedsięwzięć kulturalnych planowanych  do realizacji w 2019 r. </w:t>
      </w:r>
    </w:p>
    <w:tbl>
      <w:tblPr>
        <w:tblStyle w:val="GridTable1LightAccent5"/>
        <w:tblW w:w="0" w:type="auto"/>
        <w:tblLook w:val="04A0"/>
      </w:tblPr>
      <w:tblGrid>
        <w:gridCol w:w="1961"/>
        <w:gridCol w:w="4867"/>
        <w:gridCol w:w="2234"/>
      </w:tblGrid>
      <w:tr w:rsidR="00EB3467" w:rsidRPr="00332FAC" w:rsidTr="00D62871">
        <w:trPr>
          <w:cnfStyle w:val="100000000000"/>
        </w:trPr>
        <w:tc>
          <w:tcPr>
            <w:cnfStyle w:val="001000000000"/>
            <w:tcW w:w="1961" w:type="dxa"/>
          </w:tcPr>
          <w:p w:rsidR="00EB3467" w:rsidRPr="00332FAC" w:rsidRDefault="00EB3467">
            <w:pPr>
              <w:rPr>
                <w:rFonts w:asciiTheme="majorHAnsi" w:hAnsiTheme="majorHAnsi" w:cstheme="majorHAnsi"/>
              </w:rPr>
            </w:pPr>
            <w:r w:rsidRPr="00332FAC">
              <w:rPr>
                <w:rFonts w:asciiTheme="majorHAnsi" w:hAnsiTheme="majorHAnsi" w:cstheme="majorHAnsi"/>
              </w:rPr>
              <w:t xml:space="preserve">Data </w:t>
            </w:r>
          </w:p>
        </w:tc>
        <w:tc>
          <w:tcPr>
            <w:tcW w:w="4867" w:type="dxa"/>
          </w:tcPr>
          <w:p w:rsidR="00EB3467" w:rsidRPr="00332FAC" w:rsidRDefault="00EB3467">
            <w:pPr>
              <w:cnfStyle w:val="100000000000"/>
              <w:rPr>
                <w:rFonts w:asciiTheme="majorHAnsi" w:hAnsiTheme="majorHAnsi" w:cstheme="majorHAnsi"/>
              </w:rPr>
            </w:pPr>
            <w:r w:rsidRPr="00332FAC">
              <w:rPr>
                <w:rFonts w:asciiTheme="majorHAnsi" w:hAnsiTheme="majorHAnsi" w:cstheme="majorHAnsi"/>
              </w:rPr>
              <w:t>Nazwa imprezy</w:t>
            </w:r>
          </w:p>
        </w:tc>
        <w:tc>
          <w:tcPr>
            <w:tcW w:w="2234" w:type="dxa"/>
          </w:tcPr>
          <w:p w:rsidR="00EB3467" w:rsidRPr="00332FAC" w:rsidRDefault="00EB3467">
            <w:pPr>
              <w:cnfStyle w:val="100000000000"/>
              <w:rPr>
                <w:rFonts w:asciiTheme="majorHAnsi" w:hAnsiTheme="majorHAnsi" w:cstheme="majorHAnsi"/>
              </w:rPr>
            </w:pPr>
            <w:r w:rsidRPr="00332FAC">
              <w:rPr>
                <w:rFonts w:asciiTheme="majorHAnsi" w:hAnsiTheme="majorHAnsi" w:cstheme="majorHAnsi"/>
              </w:rPr>
              <w:t xml:space="preserve">Organizator </w:t>
            </w:r>
          </w:p>
          <w:p w:rsidR="00EB3467" w:rsidRPr="00332FAC" w:rsidRDefault="00EB3467">
            <w:pPr>
              <w:cnfStyle w:val="100000000000"/>
              <w:rPr>
                <w:rFonts w:asciiTheme="majorHAnsi" w:hAnsiTheme="majorHAnsi" w:cstheme="majorHAnsi"/>
              </w:rPr>
            </w:pPr>
          </w:p>
        </w:tc>
      </w:tr>
      <w:tr w:rsidR="00EB3467" w:rsidRPr="00332FAC" w:rsidTr="00D62871">
        <w:tc>
          <w:tcPr>
            <w:cnfStyle w:val="001000000000"/>
            <w:tcW w:w="1961" w:type="dxa"/>
          </w:tcPr>
          <w:p w:rsidR="00EB3467" w:rsidRPr="00332FAC" w:rsidRDefault="00EB3467">
            <w:pPr>
              <w:rPr>
                <w:rFonts w:asciiTheme="majorHAnsi" w:hAnsiTheme="majorHAnsi" w:cstheme="majorHAnsi"/>
              </w:rPr>
            </w:pPr>
            <w:r w:rsidRPr="00332FAC">
              <w:rPr>
                <w:rFonts w:asciiTheme="majorHAnsi" w:hAnsiTheme="majorHAnsi" w:cstheme="majorHAnsi"/>
              </w:rPr>
              <w:t>08.02.2019 r g.17</w:t>
            </w:r>
          </w:p>
        </w:tc>
        <w:tc>
          <w:tcPr>
            <w:tcW w:w="4867" w:type="dxa"/>
          </w:tcPr>
          <w:p w:rsidR="00EB3467" w:rsidRPr="00332FAC" w:rsidRDefault="00EB3467">
            <w:pPr>
              <w:cnfStyle w:val="000000000000"/>
              <w:rPr>
                <w:rFonts w:asciiTheme="majorHAnsi" w:hAnsiTheme="majorHAnsi" w:cstheme="majorHAnsi"/>
                <w:i/>
              </w:rPr>
            </w:pPr>
            <w:r w:rsidRPr="00332FAC">
              <w:rPr>
                <w:rFonts w:asciiTheme="majorHAnsi" w:hAnsiTheme="majorHAnsi" w:cstheme="majorHAnsi"/>
              </w:rPr>
              <w:t xml:space="preserve">Otwarcie wystawy </w:t>
            </w:r>
            <w:r w:rsidRPr="00332FAC">
              <w:rPr>
                <w:rFonts w:asciiTheme="majorHAnsi" w:hAnsiTheme="majorHAnsi" w:cstheme="majorHAnsi"/>
                <w:i/>
              </w:rPr>
              <w:t xml:space="preserve"> ŚLĄSKIE</w:t>
            </w:r>
            <w:r w:rsidR="00DB3C4D" w:rsidRPr="00332FAC">
              <w:rPr>
                <w:rFonts w:asciiTheme="majorHAnsi" w:hAnsiTheme="majorHAnsi" w:cstheme="majorHAnsi"/>
                <w:i/>
              </w:rPr>
              <w:t xml:space="preserve"> REGIMENTY 1870-1914</w:t>
            </w:r>
          </w:p>
        </w:tc>
        <w:tc>
          <w:tcPr>
            <w:tcW w:w="2234" w:type="dxa"/>
          </w:tcPr>
          <w:p w:rsidR="00EB3467" w:rsidRPr="00332FAC" w:rsidRDefault="00EB3467">
            <w:pPr>
              <w:cnfStyle w:val="000000000000"/>
              <w:rPr>
                <w:rFonts w:asciiTheme="majorHAnsi" w:hAnsiTheme="majorHAnsi" w:cstheme="majorHAnsi"/>
              </w:rPr>
            </w:pPr>
            <w:r w:rsidRPr="00332FAC">
              <w:rPr>
                <w:rFonts w:asciiTheme="majorHAnsi" w:hAnsiTheme="majorHAnsi" w:cstheme="majorHAnsi"/>
              </w:rPr>
              <w:t>Muzeum w Raciborzu</w:t>
            </w:r>
          </w:p>
          <w:p w:rsidR="00EB3467" w:rsidRPr="00332FAC" w:rsidRDefault="00EB3467">
            <w:pPr>
              <w:cnfStyle w:val="000000000000"/>
              <w:rPr>
                <w:rFonts w:asciiTheme="majorHAnsi" w:hAnsiTheme="majorHAnsi" w:cstheme="majorHAnsi"/>
              </w:rPr>
            </w:pPr>
            <w:r w:rsidRPr="00332FAC">
              <w:rPr>
                <w:rFonts w:asciiTheme="majorHAnsi" w:hAnsiTheme="majorHAnsi" w:cstheme="majorHAnsi"/>
              </w:rPr>
              <w:t>ul. Gimnazjalna 1</w:t>
            </w:r>
          </w:p>
        </w:tc>
      </w:tr>
      <w:tr w:rsidR="00EB3467" w:rsidRPr="00332FAC" w:rsidTr="00D62871">
        <w:tc>
          <w:tcPr>
            <w:cnfStyle w:val="001000000000"/>
            <w:tcW w:w="1961" w:type="dxa"/>
          </w:tcPr>
          <w:p w:rsidR="00EB3467" w:rsidRPr="00332FAC" w:rsidRDefault="00EB3467">
            <w:pPr>
              <w:rPr>
                <w:rFonts w:asciiTheme="majorHAnsi" w:hAnsiTheme="majorHAnsi" w:cstheme="majorHAnsi"/>
              </w:rPr>
            </w:pPr>
            <w:r w:rsidRPr="00332FAC">
              <w:rPr>
                <w:rFonts w:asciiTheme="majorHAnsi" w:hAnsiTheme="majorHAnsi" w:cstheme="majorHAnsi"/>
              </w:rPr>
              <w:t>15.03.2019 r. g.17</w:t>
            </w:r>
          </w:p>
        </w:tc>
        <w:tc>
          <w:tcPr>
            <w:tcW w:w="4867" w:type="dxa"/>
          </w:tcPr>
          <w:p w:rsidR="00EB3467" w:rsidRPr="00332FAC" w:rsidRDefault="00EB3467">
            <w:pPr>
              <w:cnfStyle w:val="000000000000"/>
              <w:rPr>
                <w:rFonts w:asciiTheme="majorHAnsi" w:hAnsiTheme="majorHAnsi" w:cstheme="majorHAnsi"/>
                <w:i/>
              </w:rPr>
            </w:pPr>
            <w:r w:rsidRPr="00332FAC">
              <w:rPr>
                <w:rFonts w:asciiTheme="majorHAnsi" w:hAnsiTheme="majorHAnsi" w:cstheme="majorHAnsi"/>
              </w:rPr>
              <w:t xml:space="preserve">Otwarcie wystawy </w:t>
            </w:r>
            <w:r w:rsidR="00C030B1" w:rsidRPr="00332FAC">
              <w:rPr>
                <w:rFonts w:asciiTheme="majorHAnsi" w:hAnsiTheme="majorHAnsi" w:cstheme="majorHAnsi"/>
                <w:i/>
              </w:rPr>
              <w:t xml:space="preserve">WIZERUNKI CHRYSTUSA </w:t>
            </w:r>
            <w:r w:rsidR="00D62871">
              <w:rPr>
                <w:rFonts w:asciiTheme="majorHAnsi" w:hAnsiTheme="majorHAnsi" w:cstheme="majorHAnsi"/>
                <w:i/>
              </w:rPr>
              <w:t xml:space="preserve">                        W SZTUCE LUDOWEJ ZE </w:t>
            </w:r>
            <w:r w:rsidR="00C030B1" w:rsidRPr="00332FAC">
              <w:rPr>
                <w:rFonts w:asciiTheme="majorHAnsi" w:hAnsiTheme="majorHAnsi" w:cstheme="majorHAnsi"/>
                <w:i/>
              </w:rPr>
              <w:t xml:space="preserve"> ZBIOR</w:t>
            </w:r>
            <w:r w:rsidR="00D62871">
              <w:rPr>
                <w:rFonts w:asciiTheme="majorHAnsi" w:hAnsiTheme="majorHAnsi" w:cstheme="majorHAnsi"/>
                <w:i/>
              </w:rPr>
              <w:t>ÓW</w:t>
            </w:r>
            <w:r w:rsidR="00C030B1" w:rsidRPr="00332FAC">
              <w:rPr>
                <w:rFonts w:asciiTheme="majorHAnsi" w:hAnsiTheme="majorHAnsi" w:cstheme="majorHAnsi"/>
                <w:i/>
              </w:rPr>
              <w:t xml:space="preserve"> MUZEUM</w:t>
            </w:r>
            <w:r w:rsidR="00D62871">
              <w:rPr>
                <w:rFonts w:asciiTheme="majorHAnsi" w:hAnsiTheme="majorHAnsi" w:cstheme="majorHAnsi"/>
                <w:i/>
              </w:rPr>
              <w:t xml:space="preserve">                    </w:t>
            </w:r>
            <w:r w:rsidR="00C030B1" w:rsidRPr="00332FAC">
              <w:rPr>
                <w:rFonts w:asciiTheme="majorHAnsi" w:hAnsiTheme="majorHAnsi" w:cstheme="majorHAnsi"/>
                <w:i/>
              </w:rPr>
              <w:t xml:space="preserve"> W RACIBORZU</w:t>
            </w:r>
          </w:p>
        </w:tc>
        <w:tc>
          <w:tcPr>
            <w:tcW w:w="2234" w:type="dxa"/>
          </w:tcPr>
          <w:p w:rsidR="00EB3467" w:rsidRPr="00332FAC" w:rsidRDefault="00EB3467">
            <w:pPr>
              <w:cnfStyle w:val="000000000000"/>
              <w:rPr>
                <w:rFonts w:asciiTheme="majorHAnsi" w:hAnsiTheme="majorHAnsi" w:cstheme="majorHAnsi"/>
              </w:rPr>
            </w:pPr>
            <w:r w:rsidRPr="00332FAC">
              <w:rPr>
                <w:rFonts w:asciiTheme="majorHAnsi" w:hAnsiTheme="majorHAnsi" w:cstheme="majorHAnsi"/>
              </w:rPr>
              <w:t>Muzeum w Raciborzu</w:t>
            </w:r>
          </w:p>
          <w:p w:rsidR="00EB3467" w:rsidRPr="00332FAC" w:rsidRDefault="00EB3467">
            <w:pPr>
              <w:cnfStyle w:val="000000000000"/>
              <w:rPr>
                <w:rFonts w:asciiTheme="majorHAnsi" w:hAnsiTheme="majorHAnsi" w:cstheme="majorHAnsi"/>
              </w:rPr>
            </w:pPr>
            <w:r w:rsidRPr="00332FAC">
              <w:rPr>
                <w:rFonts w:asciiTheme="majorHAnsi" w:hAnsiTheme="majorHAnsi" w:cstheme="majorHAnsi"/>
              </w:rPr>
              <w:t>ul. Gimnazjalna 1</w:t>
            </w:r>
          </w:p>
        </w:tc>
      </w:tr>
      <w:tr w:rsidR="00EB3467" w:rsidRPr="00332FAC" w:rsidTr="00D62871">
        <w:tc>
          <w:tcPr>
            <w:cnfStyle w:val="001000000000"/>
            <w:tcW w:w="1961" w:type="dxa"/>
          </w:tcPr>
          <w:p w:rsidR="00EB3467" w:rsidRPr="00332FAC" w:rsidRDefault="00EB3467">
            <w:pPr>
              <w:rPr>
                <w:rFonts w:asciiTheme="majorHAnsi" w:hAnsiTheme="majorHAnsi" w:cstheme="majorHAnsi"/>
              </w:rPr>
            </w:pPr>
            <w:r w:rsidRPr="00332FAC">
              <w:rPr>
                <w:rFonts w:asciiTheme="majorHAnsi" w:hAnsiTheme="majorHAnsi" w:cstheme="majorHAnsi"/>
              </w:rPr>
              <w:t>14.04.2019 r. g.15</w:t>
            </w:r>
          </w:p>
        </w:tc>
        <w:tc>
          <w:tcPr>
            <w:tcW w:w="4867" w:type="dxa"/>
          </w:tcPr>
          <w:p w:rsidR="00EB3467" w:rsidRPr="00332FAC" w:rsidRDefault="00EB3467">
            <w:pPr>
              <w:cnfStyle w:val="000000000000"/>
              <w:rPr>
                <w:rFonts w:asciiTheme="majorHAnsi" w:hAnsiTheme="majorHAnsi" w:cstheme="majorHAnsi"/>
              </w:rPr>
            </w:pPr>
            <w:r w:rsidRPr="00332FAC">
              <w:rPr>
                <w:rFonts w:asciiTheme="majorHAnsi" w:hAnsiTheme="majorHAnsi" w:cstheme="majorHAnsi"/>
              </w:rPr>
              <w:t xml:space="preserve">Finał </w:t>
            </w:r>
            <w:r w:rsidR="00C030B1" w:rsidRPr="00332FAC">
              <w:rPr>
                <w:rFonts w:asciiTheme="majorHAnsi" w:hAnsiTheme="majorHAnsi" w:cstheme="majorHAnsi"/>
              </w:rPr>
              <w:t xml:space="preserve">Powiatowego </w:t>
            </w:r>
            <w:r w:rsidRPr="00332FAC">
              <w:rPr>
                <w:rFonts w:asciiTheme="majorHAnsi" w:hAnsiTheme="majorHAnsi" w:cstheme="majorHAnsi"/>
              </w:rPr>
              <w:t xml:space="preserve">Konkursu na </w:t>
            </w:r>
            <w:r w:rsidR="00C030B1" w:rsidRPr="00332FAC">
              <w:rPr>
                <w:rFonts w:asciiTheme="majorHAnsi" w:hAnsiTheme="majorHAnsi" w:cstheme="majorHAnsi"/>
              </w:rPr>
              <w:t>O</w:t>
            </w:r>
            <w:r w:rsidRPr="00332FAC">
              <w:rPr>
                <w:rFonts w:asciiTheme="majorHAnsi" w:hAnsiTheme="majorHAnsi" w:cstheme="majorHAnsi"/>
              </w:rPr>
              <w:t>zdob</w:t>
            </w:r>
            <w:r w:rsidR="00C030B1" w:rsidRPr="00332FAC">
              <w:rPr>
                <w:rFonts w:asciiTheme="majorHAnsi" w:hAnsiTheme="majorHAnsi" w:cstheme="majorHAnsi"/>
              </w:rPr>
              <w:t>ę</w:t>
            </w:r>
            <w:r w:rsidRPr="00332FAC">
              <w:rPr>
                <w:rFonts w:asciiTheme="majorHAnsi" w:hAnsiTheme="majorHAnsi" w:cstheme="majorHAnsi"/>
              </w:rPr>
              <w:t xml:space="preserve"> </w:t>
            </w:r>
            <w:r w:rsidR="00C030B1" w:rsidRPr="00332FAC">
              <w:rPr>
                <w:rFonts w:asciiTheme="majorHAnsi" w:hAnsiTheme="majorHAnsi" w:cstheme="majorHAnsi"/>
              </w:rPr>
              <w:t>W</w:t>
            </w:r>
            <w:r w:rsidRPr="00332FAC">
              <w:rPr>
                <w:rFonts w:asciiTheme="majorHAnsi" w:hAnsiTheme="majorHAnsi" w:cstheme="majorHAnsi"/>
              </w:rPr>
              <w:t>ielkanocn</w:t>
            </w:r>
            <w:r w:rsidR="00C030B1" w:rsidRPr="00332FAC">
              <w:rPr>
                <w:rFonts w:asciiTheme="majorHAnsi" w:hAnsiTheme="majorHAnsi" w:cstheme="majorHAnsi"/>
              </w:rPr>
              <w:t>ą</w:t>
            </w:r>
            <w:r w:rsidRPr="00332FAC">
              <w:rPr>
                <w:rFonts w:asciiTheme="majorHAnsi" w:hAnsiTheme="majorHAnsi" w:cstheme="majorHAnsi"/>
              </w:rPr>
              <w:t xml:space="preserve"> oraz otwarcie wystawy pokonkursowej </w:t>
            </w:r>
            <w:r w:rsidR="00C030B1" w:rsidRPr="00332FAC">
              <w:rPr>
                <w:rFonts w:asciiTheme="majorHAnsi" w:hAnsiTheme="majorHAnsi" w:cstheme="majorHAnsi"/>
              </w:rPr>
              <w:t xml:space="preserve"> (impreza cykliczna)</w:t>
            </w:r>
          </w:p>
        </w:tc>
        <w:tc>
          <w:tcPr>
            <w:tcW w:w="2234" w:type="dxa"/>
          </w:tcPr>
          <w:p w:rsidR="00EB3467" w:rsidRPr="00332FAC" w:rsidRDefault="00EB3467">
            <w:pPr>
              <w:cnfStyle w:val="000000000000"/>
              <w:rPr>
                <w:rFonts w:asciiTheme="majorHAnsi" w:hAnsiTheme="majorHAnsi" w:cstheme="majorHAnsi"/>
              </w:rPr>
            </w:pPr>
            <w:r w:rsidRPr="00332FAC">
              <w:rPr>
                <w:rFonts w:asciiTheme="majorHAnsi" w:hAnsiTheme="majorHAnsi" w:cstheme="majorHAnsi"/>
              </w:rPr>
              <w:t>Muzeum w Raciborzu</w:t>
            </w:r>
          </w:p>
          <w:p w:rsidR="00EB3467" w:rsidRPr="00332FAC" w:rsidRDefault="00EB3467">
            <w:pPr>
              <w:cnfStyle w:val="000000000000"/>
              <w:rPr>
                <w:rFonts w:asciiTheme="majorHAnsi" w:hAnsiTheme="majorHAnsi" w:cstheme="majorHAnsi"/>
              </w:rPr>
            </w:pPr>
            <w:r w:rsidRPr="00332FAC">
              <w:rPr>
                <w:rFonts w:asciiTheme="majorHAnsi" w:hAnsiTheme="majorHAnsi" w:cstheme="majorHAnsi"/>
              </w:rPr>
              <w:t>ul. Gimnazjalna 1</w:t>
            </w:r>
          </w:p>
        </w:tc>
      </w:tr>
      <w:tr w:rsidR="00EB3467" w:rsidRPr="00332FAC" w:rsidTr="00D62871">
        <w:tc>
          <w:tcPr>
            <w:cnfStyle w:val="001000000000"/>
            <w:tcW w:w="1961" w:type="dxa"/>
          </w:tcPr>
          <w:p w:rsidR="00EB3467" w:rsidRPr="00332FAC" w:rsidRDefault="00EB3467">
            <w:pPr>
              <w:rPr>
                <w:rFonts w:asciiTheme="majorHAnsi" w:hAnsiTheme="majorHAnsi" w:cstheme="majorHAnsi"/>
              </w:rPr>
            </w:pPr>
            <w:r w:rsidRPr="00332FAC">
              <w:rPr>
                <w:rFonts w:asciiTheme="majorHAnsi" w:hAnsiTheme="majorHAnsi" w:cstheme="majorHAnsi"/>
              </w:rPr>
              <w:t>10.05.2019 r. g. 17</w:t>
            </w:r>
          </w:p>
        </w:tc>
        <w:tc>
          <w:tcPr>
            <w:tcW w:w="4867" w:type="dxa"/>
          </w:tcPr>
          <w:p w:rsidR="00EB3467" w:rsidRPr="00332FAC" w:rsidRDefault="00EB3467">
            <w:pPr>
              <w:cnfStyle w:val="000000000000"/>
              <w:rPr>
                <w:rFonts w:asciiTheme="majorHAnsi" w:hAnsiTheme="majorHAnsi" w:cstheme="majorHAnsi"/>
                <w:i/>
              </w:rPr>
            </w:pPr>
            <w:r w:rsidRPr="00332FAC">
              <w:rPr>
                <w:rFonts w:asciiTheme="majorHAnsi" w:hAnsiTheme="majorHAnsi" w:cstheme="majorHAnsi"/>
              </w:rPr>
              <w:t xml:space="preserve">Otwarcie wystawy </w:t>
            </w:r>
            <w:r w:rsidR="00C030B1" w:rsidRPr="00332FAC">
              <w:rPr>
                <w:rFonts w:asciiTheme="majorHAnsi" w:hAnsiTheme="majorHAnsi" w:cstheme="majorHAnsi"/>
              </w:rPr>
              <w:t>malarstwa</w:t>
            </w:r>
            <w:r w:rsidRPr="00332FAC">
              <w:rPr>
                <w:rFonts w:asciiTheme="majorHAnsi" w:hAnsiTheme="majorHAnsi" w:cstheme="majorHAnsi"/>
              </w:rPr>
              <w:t xml:space="preserve"> Mariana </w:t>
            </w:r>
            <w:proofErr w:type="spellStart"/>
            <w:r w:rsidRPr="00332FAC">
              <w:rPr>
                <w:rFonts w:asciiTheme="majorHAnsi" w:hAnsiTheme="majorHAnsi" w:cstheme="majorHAnsi"/>
              </w:rPr>
              <w:t>Solisza</w:t>
            </w:r>
            <w:proofErr w:type="spellEnd"/>
            <w:r w:rsidR="00C030B1" w:rsidRPr="00332FAC">
              <w:rPr>
                <w:rFonts w:asciiTheme="majorHAnsi" w:hAnsiTheme="majorHAnsi" w:cstheme="majorHAnsi"/>
              </w:rPr>
              <w:t xml:space="preserve">                 </w:t>
            </w:r>
            <w:r w:rsidRPr="00332FAC">
              <w:rPr>
                <w:rFonts w:asciiTheme="majorHAnsi" w:hAnsiTheme="majorHAnsi" w:cstheme="majorHAnsi"/>
              </w:rPr>
              <w:t xml:space="preserve"> </w:t>
            </w:r>
            <w:r w:rsidRPr="00332FAC">
              <w:rPr>
                <w:rFonts w:asciiTheme="majorHAnsi" w:hAnsiTheme="majorHAnsi" w:cstheme="majorHAnsi"/>
                <w:i/>
              </w:rPr>
              <w:t>BEZ TYTUŁU</w:t>
            </w:r>
          </w:p>
        </w:tc>
        <w:tc>
          <w:tcPr>
            <w:tcW w:w="2234" w:type="dxa"/>
          </w:tcPr>
          <w:p w:rsidR="00EB3467" w:rsidRPr="00332FAC" w:rsidRDefault="00EB3467">
            <w:pPr>
              <w:cnfStyle w:val="000000000000"/>
              <w:rPr>
                <w:rFonts w:asciiTheme="majorHAnsi" w:hAnsiTheme="majorHAnsi" w:cstheme="majorHAnsi"/>
              </w:rPr>
            </w:pPr>
            <w:r w:rsidRPr="00332FAC">
              <w:rPr>
                <w:rFonts w:asciiTheme="majorHAnsi" w:hAnsiTheme="majorHAnsi" w:cstheme="majorHAnsi"/>
              </w:rPr>
              <w:t>Muzeum w Raciborzu</w:t>
            </w:r>
          </w:p>
          <w:p w:rsidR="00EB3467" w:rsidRPr="00332FAC" w:rsidRDefault="00EB3467">
            <w:pPr>
              <w:cnfStyle w:val="000000000000"/>
              <w:rPr>
                <w:rFonts w:asciiTheme="majorHAnsi" w:hAnsiTheme="majorHAnsi" w:cstheme="majorHAnsi"/>
              </w:rPr>
            </w:pPr>
            <w:r w:rsidRPr="00332FAC">
              <w:rPr>
                <w:rFonts w:asciiTheme="majorHAnsi" w:hAnsiTheme="majorHAnsi" w:cstheme="majorHAnsi"/>
              </w:rPr>
              <w:t>ul. Gimnazjalna 1</w:t>
            </w:r>
          </w:p>
        </w:tc>
      </w:tr>
      <w:tr w:rsidR="00EB3467" w:rsidRPr="00332FAC" w:rsidTr="00D62871">
        <w:tc>
          <w:tcPr>
            <w:cnfStyle w:val="001000000000"/>
            <w:tcW w:w="1961" w:type="dxa"/>
          </w:tcPr>
          <w:p w:rsidR="00EB3467" w:rsidRPr="00332FAC" w:rsidRDefault="00EB3467">
            <w:pPr>
              <w:rPr>
                <w:rFonts w:asciiTheme="majorHAnsi" w:hAnsiTheme="majorHAnsi" w:cstheme="majorHAnsi"/>
              </w:rPr>
            </w:pPr>
            <w:r w:rsidRPr="00332FAC">
              <w:rPr>
                <w:rFonts w:asciiTheme="majorHAnsi" w:hAnsiTheme="majorHAnsi" w:cstheme="majorHAnsi"/>
              </w:rPr>
              <w:t>17.05.2019 r. g. 18</w:t>
            </w:r>
          </w:p>
        </w:tc>
        <w:tc>
          <w:tcPr>
            <w:tcW w:w="4867" w:type="dxa"/>
          </w:tcPr>
          <w:p w:rsidR="00C030B1" w:rsidRPr="00332FAC" w:rsidRDefault="00EB3467">
            <w:pPr>
              <w:cnfStyle w:val="000000000000"/>
              <w:rPr>
                <w:rFonts w:asciiTheme="majorHAnsi" w:hAnsiTheme="majorHAnsi" w:cstheme="majorHAnsi"/>
              </w:rPr>
            </w:pPr>
            <w:r w:rsidRPr="00332FAC">
              <w:rPr>
                <w:rFonts w:asciiTheme="majorHAnsi" w:hAnsiTheme="majorHAnsi" w:cstheme="majorHAnsi"/>
              </w:rPr>
              <w:t xml:space="preserve"> WIECZÓR W MUZEUM</w:t>
            </w:r>
            <w:r w:rsidR="00C030B1" w:rsidRPr="00332FAC">
              <w:rPr>
                <w:rFonts w:asciiTheme="majorHAnsi" w:hAnsiTheme="majorHAnsi" w:cstheme="majorHAnsi"/>
              </w:rPr>
              <w:t xml:space="preserve"> (impreza cykliczna)</w:t>
            </w:r>
          </w:p>
          <w:p w:rsidR="00EB3467" w:rsidRPr="00332FAC" w:rsidRDefault="00EB3467">
            <w:pPr>
              <w:cnfStyle w:val="000000000000"/>
              <w:rPr>
                <w:rFonts w:asciiTheme="majorHAnsi" w:hAnsiTheme="majorHAnsi" w:cstheme="majorHAnsi"/>
                <w:i/>
              </w:rPr>
            </w:pPr>
            <w:r w:rsidRPr="00332FAC">
              <w:rPr>
                <w:rFonts w:asciiTheme="majorHAnsi" w:hAnsiTheme="majorHAnsi" w:cstheme="majorHAnsi"/>
              </w:rPr>
              <w:t xml:space="preserve">otwarcie wystawy </w:t>
            </w:r>
            <w:r w:rsidR="00D62871">
              <w:rPr>
                <w:rFonts w:asciiTheme="majorHAnsi" w:hAnsiTheme="majorHAnsi" w:cstheme="majorHAnsi"/>
              </w:rPr>
              <w:t xml:space="preserve">RACIBORSKIE </w:t>
            </w:r>
            <w:r w:rsidRPr="00332FAC">
              <w:rPr>
                <w:rFonts w:asciiTheme="majorHAnsi" w:hAnsiTheme="majorHAnsi" w:cstheme="majorHAnsi"/>
              </w:rPr>
              <w:t>ATELIER FOTOGRAFICZNE</w:t>
            </w:r>
          </w:p>
        </w:tc>
        <w:tc>
          <w:tcPr>
            <w:tcW w:w="2234" w:type="dxa"/>
          </w:tcPr>
          <w:p w:rsidR="00EB3467" w:rsidRPr="00332FAC" w:rsidRDefault="00EB3467">
            <w:pPr>
              <w:cnfStyle w:val="000000000000"/>
              <w:rPr>
                <w:rFonts w:asciiTheme="majorHAnsi" w:hAnsiTheme="majorHAnsi" w:cstheme="majorHAnsi"/>
              </w:rPr>
            </w:pPr>
            <w:r w:rsidRPr="00332FAC">
              <w:rPr>
                <w:rFonts w:asciiTheme="majorHAnsi" w:hAnsiTheme="majorHAnsi" w:cstheme="majorHAnsi"/>
              </w:rPr>
              <w:t>Muzeum w Raciborzu</w:t>
            </w:r>
          </w:p>
          <w:p w:rsidR="00EB3467" w:rsidRPr="00332FAC" w:rsidRDefault="00EB3467">
            <w:pPr>
              <w:cnfStyle w:val="000000000000"/>
              <w:rPr>
                <w:rFonts w:asciiTheme="majorHAnsi" w:hAnsiTheme="majorHAnsi" w:cstheme="majorHAnsi"/>
              </w:rPr>
            </w:pPr>
            <w:r w:rsidRPr="00332FAC">
              <w:rPr>
                <w:rFonts w:asciiTheme="majorHAnsi" w:hAnsiTheme="majorHAnsi" w:cstheme="majorHAnsi"/>
              </w:rPr>
              <w:t>ul. Gimnazjalna 1</w:t>
            </w:r>
          </w:p>
          <w:p w:rsidR="00C030B1" w:rsidRPr="00332FAC" w:rsidRDefault="00C030B1">
            <w:pPr>
              <w:cnfStyle w:val="000000000000"/>
              <w:rPr>
                <w:rFonts w:asciiTheme="majorHAnsi" w:hAnsiTheme="majorHAnsi" w:cstheme="majorHAnsi"/>
              </w:rPr>
            </w:pPr>
            <w:r w:rsidRPr="00332FAC">
              <w:rPr>
                <w:rFonts w:asciiTheme="majorHAnsi" w:hAnsiTheme="majorHAnsi" w:cstheme="majorHAnsi"/>
              </w:rPr>
              <w:t>ul. Chopina 12</w:t>
            </w:r>
          </w:p>
        </w:tc>
      </w:tr>
      <w:tr w:rsidR="00EB3467" w:rsidRPr="00332FAC" w:rsidTr="00D62871">
        <w:tc>
          <w:tcPr>
            <w:cnfStyle w:val="001000000000"/>
            <w:tcW w:w="1961" w:type="dxa"/>
          </w:tcPr>
          <w:p w:rsidR="00EB3467" w:rsidRDefault="00DB3C4D">
            <w:pPr>
              <w:rPr>
                <w:rFonts w:asciiTheme="majorHAnsi" w:hAnsiTheme="majorHAnsi" w:cstheme="majorHAnsi"/>
                <w:b w:val="0"/>
                <w:bCs w:val="0"/>
              </w:rPr>
            </w:pPr>
            <w:r w:rsidRPr="00332FAC">
              <w:rPr>
                <w:rFonts w:asciiTheme="majorHAnsi" w:hAnsiTheme="majorHAnsi" w:cstheme="majorHAnsi"/>
              </w:rPr>
              <w:t xml:space="preserve">czerwiec 2019 </w:t>
            </w:r>
            <w:r w:rsidR="00C030B1" w:rsidRPr="00332FAC">
              <w:rPr>
                <w:rFonts w:asciiTheme="majorHAnsi" w:hAnsiTheme="majorHAnsi" w:cstheme="majorHAnsi"/>
              </w:rPr>
              <w:t>r.</w:t>
            </w:r>
          </w:p>
          <w:p w:rsidR="00D62871" w:rsidRPr="00D62871" w:rsidRDefault="00D62871">
            <w:pPr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</w:p>
        </w:tc>
        <w:tc>
          <w:tcPr>
            <w:tcW w:w="4867" w:type="dxa"/>
          </w:tcPr>
          <w:p w:rsidR="00EB3467" w:rsidRPr="00D62871" w:rsidRDefault="00DB3C4D">
            <w:pPr>
              <w:cnfStyle w:val="000000000000"/>
              <w:rPr>
                <w:rFonts w:asciiTheme="majorHAnsi" w:hAnsiTheme="majorHAnsi" w:cstheme="majorHAnsi"/>
              </w:rPr>
            </w:pPr>
            <w:r w:rsidRPr="00D62871">
              <w:rPr>
                <w:rFonts w:asciiTheme="majorHAnsi" w:hAnsiTheme="majorHAnsi" w:cstheme="majorHAnsi"/>
              </w:rPr>
              <w:t>INTRONIZACJA KRÓLA KURKOWEGO 2019</w:t>
            </w:r>
          </w:p>
          <w:p w:rsidR="00D62871" w:rsidRPr="00D62871" w:rsidRDefault="00D62871">
            <w:pPr>
              <w:cnfStyle w:val="000000000000"/>
              <w:rPr>
                <w:rFonts w:asciiTheme="majorHAnsi" w:hAnsiTheme="majorHAnsi" w:cstheme="majorHAnsi"/>
              </w:rPr>
            </w:pPr>
            <w:r w:rsidRPr="00D62871">
              <w:rPr>
                <w:rFonts w:asciiTheme="majorHAnsi" w:hAnsiTheme="majorHAnsi" w:cstheme="majorHAnsi"/>
                <w:sz w:val="20"/>
                <w:szCs w:val="20"/>
              </w:rPr>
              <w:t>(niedziela) data zostanie ustalona w terminie późniejszym</w:t>
            </w:r>
          </w:p>
        </w:tc>
        <w:tc>
          <w:tcPr>
            <w:tcW w:w="2234" w:type="dxa"/>
          </w:tcPr>
          <w:p w:rsidR="00DB3C4D" w:rsidRPr="00332FAC" w:rsidRDefault="00DB3C4D" w:rsidP="00DB3C4D">
            <w:pPr>
              <w:cnfStyle w:val="000000000000"/>
              <w:rPr>
                <w:rFonts w:asciiTheme="majorHAnsi" w:hAnsiTheme="majorHAnsi" w:cstheme="majorHAnsi"/>
              </w:rPr>
            </w:pPr>
            <w:r w:rsidRPr="00332FAC">
              <w:rPr>
                <w:rFonts w:asciiTheme="majorHAnsi" w:hAnsiTheme="majorHAnsi" w:cstheme="majorHAnsi"/>
              </w:rPr>
              <w:t>Muzeum w Raciborzu</w:t>
            </w:r>
          </w:p>
          <w:p w:rsidR="00EB3467" w:rsidRPr="00332FAC" w:rsidRDefault="00DB3C4D" w:rsidP="00DB3C4D">
            <w:pPr>
              <w:cnfStyle w:val="000000000000"/>
              <w:rPr>
                <w:rFonts w:asciiTheme="majorHAnsi" w:hAnsiTheme="majorHAnsi" w:cstheme="majorHAnsi"/>
              </w:rPr>
            </w:pPr>
            <w:r w:rsidRPr="00332FAC">
              <w:rPr>
                <w:rFonts w:asciiTheme="majorHAnsi" w:hAnsiTheme="majorHAnsi" w:cstheme="majorHAnsi"/>
              </w:rPr>
              <w:t>ul. Gimnazjalna 1</w:t>
            </w:r>
          </w:p>
        </w:tc>
      </w:tr>
      <w:tr w:rsidR="00EB3467" w:rsidRPr="00332FAC" w:rsidTr="00D62871">
        <w:tc>
          <w:tcPr>
            <w:cnfStyle w:val="001000000000"/>
            <w:tcW w:w="1961" w:type="dxa"/>
          </w:tcPr>
          <w:p w:rsidR="00EB3467" w:rsidRPr="00332FAC" w:rsidRDefault="00DA2869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23.08</w:t>
            </w:r>
            <w:r w:rsidR="00DB3C4D" w:rsidRPr="00332FAC">
              <w:rPr>
                <w:rFonts w:asciiTheme="majorHAnsi" w:hAnsiTheme="majorHAnsi" w:cstheme="majorHAnsi"/>
              </w:rPr>
              <w:t>.2019 r. g. 17</w:t>
            </w:r>
          </w:p>
        </w:tc>
        <w:tc>
          <w:tcPr>
            <w:tcW w:w="4867" w:type="dxa"/>
          </w:tcPr>
          <w:p w:rsidR="00EB3467" w:rsidRPr="00332FAC" w:rsidRDefault="00DB3C4D">
            <w:pPr>
              <w:cnfStyle w:val="000000000000"/>
              <w:rPr>
                <w:rFonts w:asciiTheme="majorHAnsi" w:hAnsiTheme="majorHAnsi" w:cstheme="majorHAnsi"/>
                <w:i/>
              </w:rPr>
            </w:pPr>
            <w:r w:rsidRPr="00332FAC">
              <w:rPr>
                <w:rFonts w:asciiTheme="majorHAnsi" w:hAnsiTheme="majorHAnsi" w:cstheme="majorHAnsi"/>
              </w:rPr>
              <w:t xml:space="preserve">Otwarcie wystawy </w:t>
            </w:r>
            <w:r w:rsidR="00C030B1" w:rsidRPr="00332FAC">
              <w:rPr>
                <w:rFonts w:asciiTheme="majorHAnsi" w:hAnsiTheme="majorHAnsi" w:cstheme="majorHAnsi"/>
              </w:rPr>
              <w:t>WITAMY W NANOŚWIECIE</w:t>
            </w:r>
            <w:r w:rsidR="00D62871">
              <w:rPr>
                <w:rFonts w:asciiTheme="majorHAnsi" w:hAnsiTheme="majorHAnsi" w:cstheme="majorHAnsi"/>
              </w:rPr>
              <w:t xml:space="preserve"> wystawa Muzeum Uniwersytetu Jagiellońskiego</w:t>
            </w:r>
          </w:p>
        </w:tc>
        <w:tc>
          <w:tcPr>
            <w:tcW w:w="2234" w:type="dxa"/>
          </w:tcPr>
          <w:p w:rsidR="00C030B1" w:rsidRPr="00332FAC" w:rsidRDefault="00C030B1" w:rsidP="00C030B1">
            <w:pPr>
              <w:cnfStyle w:val="000000000000"/>
              <w:rPr>
                <w:rFonts w:asciiTheme="majorHAnsi" w:hAnsiTheme="majorHAnsi" w:cstheme="majorHAnsi"/>
              </w:rPr>
            </w:pPr>
            <w:r w:rsidRPr="00332FAC">
              <w:rPr>
                <w:rFonts w:asciiTheme="majorHAnsi" w:hAnsiTheme="majorHAnsi" w:cstheme="majorHAnsi"/>
              </w:rPr>
              <w:t>Muzeum w Raciborzu</w:t>
            </w:r>
          </w:p>
          <w:p w:rsidR="00EB3467" w:rsidRPr="00332FAC" w:rsidRDefault="00C030B1" w:rsidP="00C030B1">
            <w:pPr>
              <w:cnfStyle w:val="000000000000"/>
              <w:rPr>
                <w:rFonts w:asciiTheme="majorHAnsi" w:hAnsiTheme="majorHAnsi" w:cstheme="majorHAnsi"/>
              </w:rPr>
            </w:pPr>
            <w:r w:rsidRPr="00332FAC">
              <w:rPr>
                <w:rFonts w:asciiTheme="majorHAnsi" w:hAnsiTheme="majorHAnsi" w:cstheme="majorHAnsi"/>
              </w:rPr>
              <w:t>ul. Gimnazjalna 1</w:t>
            </w:r>
          </w:p>
        </w:tc>
      </w:tr>
      <w:tr w:rsidR="00D62871" w:rsidRPr="00332FAC" w:rsidTr="00D62871">
        <w:tc>
          <w:tcPr>
            <w:cnfStyle w:val="001000000000"/>
            <w:tcW w:w="1961" w:type="dxa"/>
          </w:tcPr>
          <w:p w:rsidR="00EB3467" w:rsidRPr="00332FAC" w:rsidRDefault="00DB3C4D" w:rsidP="007374F0">
            <w:pPr>
              <w:rPr>
                <w:rFonts w:asciiTheme="majorHAnsi" w:hAnsiTheme="majorHAnsi" w:cstheme="majorHAnsi"/>
              </w:rPr>
            </w:pPr>
            <w:r w:rsidRPr="00332FAC">
              <w:rPr>
                <w:rFonts w:asciiTheme="majorHAnsi" w:hAnsiTheme="majorHAnsi" w:cstheme="majorHAnsi"/>
              </w:rPr>
              <w:t>08.11.2019 r. g. 17</w:t>
            </w:r>
          </w:p>
        </w:tc>
        <w:tc>
          <w:tcPr>
            <w:tcW w:w="4867" w:type="dxa"/>
          </w:tcPr>
          <w:p w:rsidR="00EB3467" w:rsidRPr="00332FAC" w:rsidRDefault="00DB3C4D" w:rsidP="007374F0">
            <w:pPr>
              <w:cnfStyle w:val="000000000000"/>
              <w:rPr>
                <w:rFonts w:asciiTheme="majorHAnsi" w:hAnsiTheme="majorHAnsi" w:cstheme="majorHAnsi"/>
              </w:rPr>
            </w:pPr>
            <w:r w:rsidRPr="00332FAC">
              <w:rPr>
                <w:rFonts w:asciiTheme="majorHAnsi" w:hAnsiTheme="majorHAnsi" w:cstheme="majorHAnsi"/>
              </w:rPr>
              <w:t xml:space="preserve">Otwarcie wystawy </w:t>
            </w:r>
            <w:r w:rsidRPr="00332FAC">
              <w:rPr>
                <w:rFonts w:asciiTheme="majorHAnsi" w:hAnsiTheme="majorHAnsi" w:cstheme="majorHAnsi"/>
                <w:i/>
              </w:rPr>
              <w:t>MALARSTWO MARIANA CHMIELECKIEGO</w:t>
            </w:r>
            <w:r w:rsidR="00D62871">
              <w:rPr>
                <w:rFonts w:asciiTheme="majorHAnsi" w:hAnsiTheme="majorHAnsi" w:cstheme="majorHAnsi"/>
                <w:i/>
              </w:rPr>
              <w:t xml:space="preserve"> </w:t>
            </w:r>
            <w:r w:rsidR="00D62871" w:rsidRPr="00D62871">
              <w:rPr>
                <w:rFonts w:asciiTheme="majorHAnsi" w:hAnsiTheme="majorHAnsi" w:cstheme="majorHAnsi"/>
              </w:rPr>
              <w:t>z okazji 60 rocznicy pracy twórczej</w:t>
            </w:r>
          </w:p>
        </w:tc>
        <w:tc>
          <w:tcPr>
            <w:tcW w:w="2234" w:type="dxa"/>
          </w:tcPr>
          <w:p w:rsidR="00DB3C4D" w:rsidRPr="00332FAC" w:rsidRDefault="00DB3C4D" w:rsidP="00DB3C4D">
            <w:pPr>
              <w:cnfStyle w:val="000000000000"/>
              <w:rPr>
                <w:rFonts w:asciiTheme="majorHAnsi" w:hAnsiTheme="majorHAnsi" w:cstheme="majorHAnsi"/>
              </w:rPr>
            </w:pPr>
            <w:r w:rsidRPr="00332FAC">
              <w:rPr>
                <w:rFonts w:asciiTheme="majorHAnsi" w:hAnsiTheme="majorHAnsi" w:cstheme="majorHAnsi"/>
              </w:rPr>
              <w:t>Muzeum w Raciborzu</w:t>
            </w:r>
          </w:p>
          <w:p w:rsidR="00EB3467" w:rsidRPr="00332FAC" w:rsidRDefault="00DB3C4D" w:rsidP="00DB3C4D">
            <w:pPr>
              <w:cnfStyle w:val="000000000000"/>
              <w:rPr>
                <w:rFonts w:asciiTheme="majorHAnsi" w:hAnsiTheme="majorHAnsi" w:cstheme="majorHAnsi"/>
              </w:rPr>
            </w:pPr>
            <w:r w:rsidRPr="00332FAC">
              <w:rPr>
                <w:rFonts w:asciiTheme="majorHAnsi" w:hAnsiTheme="majorHAnsi" w:cstheme="majorHAnsi"/>
              </w:rPr>
              <w:t>ul. Gimnazjalna 1</w:t>
            </w:r>
          </w:p>
        </w:tc>
      </w:tr>
      <w:tr w:rsidR="00D62871" w:rsidRPr="00332FAC" w:rsidTr="00D62871">
        <w:tc>
          <w:tcPr>
            <w:cnfStyle w:val="001000000000"/>
            <w:tcW w:w="1961" w:type="dxa"/>
          </w:tcPr>
          <w:p w:rsidR="00EB3467" w:rsidRPr="00332FAC" w:rsidRDefault="00DB3C4D" w:rsidP="007374F0">
            <w:pPr>
              <w:rPr>
                <w:rFonts w:asciiTheme="majorHAnsi" w:hAnsiTheme="majorHAnsi" w:cstheme="majorHAnsi"/>
              </w:rPr>
            </w:pPr>
            <w:r w:rsidRPr="00332FAC">
              <w:rPr>
                <w:rFonts w:asciiTheme="majorHAnsi" w:hAnsiTheme="majorHAnsi" w:cstheme="majorHAnsi"/>
              </w:rPr>
              <w:t>15.11.2019 r. g. 17</w:t>
            </w:r>
          </w:p>
        </w:tc>
        <w:tc>
          <w:tcPr>
            <w:tcW w:w="4867" w:type="dxa"/>
          </w:tcPr>
          <w:p w:rsidR="00DB3C4D" w:rsidRPr="00332FAC" w:rsidRDefault="00DB3C4D" w:rsidP="00DB3C4D">
            <w:pPr>
              <w:cnfStyle w:val="000000000000"/>
              <w:rPr>
                <w:rFonts w:asciiTheme="majorHAnsi" w:hAnsiTheme="majorHAnsi" w:cstheme="majorHAnsi"/>
              </w:rPr>
            </w:pPr>
            <w:r w:rsidRPr="00332FAC">
              <w:rPr>
                <w:rFonts w:asciiTheme="majorHAnsi" w:hAnsiTheme="majorHAnsi" w:cstheme="majorHAnsi"/>
              </w:rPr>
              <w:t xml:space="preserve">Otwarcie wystawy </w:t>
            </w:r>
          </w:p>
          <w:p w:rsidR="00EB3467" w:rsidRPr="00332FAC" w:rsidRDefault="00DB3C4D" w:rsidP="00DB3C4D">
            <w:pPr>
              <w:cnfStyle w:val="000000000000"/>
              <w:rPr>
                <w:rFonts w:asciiTheme="majorHAnsi" w:hAnsiTheme="majorHAnsi" w:cstheme="majorHAnsi"/>
                <w:i/>
              </w:rPr>
            </w:pPr>
            <w:r w:rsidRPr="00332FAC">
              <w:rPr>
                <w:rFonts w:asciiTheme="majorHAnsi" w:hAnsiTheme="majorHAnsi" w:cstheme="majorHAnsi"/>
                <w:i/>
              </w:rPr>
              <w:t>LOSY GÓRNOŚLĄZAKÓW PODCZAS II WOJNY ŚWIATOWEJ</w:t>
            </w:r>
          </w:p>
        </w:tc>
        <w:tc>
          <w:tcPr>
            <w:tcW w:w="2234" w:type="dxa"/>
          </w:tcPr>
          <w:p w:rsidR="00DB3C4D" w:rsidRPr="00332FAC" w:rsidRDefault="00DB3C4D" w:rsidP="00DB3C4D">
            <w:pPr>
              <w:cnfStyle w:val="000000000000"/>
              <w:rPr>
                <w:rFonts w:asciiTheme="majorHAnsi" w:hAnsiTheme="majorHAnsi" w:cstheme="majorHAnsi"/>
              </w:rPr>
            </w:pPr>
            <w:r w:rsidRPr="00332FAC">
              <w:rPr>
                <w:rFonts w:asciiTheme="majorHAnsi" w:hAnsiTheme="majorHAnsi" w:cstheme="majorHAnsi"/>
              </w:rPr>
              <w:t>Muzeum w Raciborzu</w:t>
            </w:r>
          </w:p>
          <w:p w:rsidR="00EB3467" w:rsidRPr="00332FAC" w:rsidRDefault="00DB3C4D" w:rsidP="00DB3C4D">
            <w:pPr>
              <w:cnfStyle w:val="000000000000"/>
              <w:rPr>
                <w:rFonts w:asciiTheme="majorHAnsi" w:hAnsiTheme="majorHAnsi" w:cstheme="majorHAnsi"/>
              </w:rPr>
            </w:pPr>
            <w:r w:rsidRPr="00332FAC">
              <w:rPr>
                <w:rFonts w:asciiTheme="majorHAnsi" w:hAnsiTheme="majorHAnsi" w:cstheme="majorHAnsi"/>
              </w:rPr>
              <w:t>ul. Gimnazjalna 1</w:t>
            </w:r>
          </w:p>
        </w:tc>
      </w:tr>
    </w:tbl>
    <w:p w:rsidR="00C030B1" w:rsidRPr="00332FAC" w:rsidRDefault="00C030B1" w:rsidP="00C030B1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:rsidR="00DB3C4D" w:rsidRPr="00332FAC" w:rsidRDefault="00DB3C4D" w:rsidP="00C030B1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332FAC">
        <w:rPr>
          <w:rFonts w:asciiTheme="majorHAnsi" w:hAnsiTheme="majorHAnsi" w:cstheme="majorHAnsi"/>
          <w:sz w:val="24"/>
          <w:szCs w:val="24"/>
        </w:rPr>
        <w:t>W/w terminy, z przyczyn niezależnych od Muzeum w Raciborzu, mogą ulec zmianie.</w:t>
      </w:r>
    </w:p>
    <w:p w:rsidR="00EB3467" w:rsidRPr="00332FAC" w:rsidRDefault="00DB3C4D" w:rsidP="000F2145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332FAC">
        <w:rPr>
          <w:rFonts w:asciiTheme="majorHAnsi" w:hAnsiTheme="majorHAnsi" w:cstheme="majorHAnsi"/>
          <w:sz w:val="24"/>
          <w:szCs w:val="24"/>
        </w:rPr>
        <w:t xml:space="preserve">Dodatkowo planuje się również organizację 4 koncertów </w:t>
      </w:r>
      <w:r w:rsidR="00D62871">
        <w:rPr>
          <w:rFonts w:asciiTheme="majorHAnsi" w:hAnsiTheme="majorHAnsi" w:cstheme="majorHAnsi"/>
          <w:sz w:val="24"/>
          <w:szCs w:val="24"/>
        </w:rPr>
        <w:t>kameralnych,</w:t>
      </w:r>
      <w:r w:rsidRPr="00332FAC">
        <w:rPr>
          <w:rFonts w:asciiTheme="majorHAnsi" w:hAnsiTheme="majorHAnsi" w:cstheme="majorHAnsi"/>
          <w:sz w:val="24"/>
          <w:szCs w:val="24"/>
        </w:rPr>
        <w:t xml:space="preserve"> jednakże w tej kwestii terminy nie są jeszcze ustalone. </w:t>
      </w:r>
      <w:bookmarkStart w:id="0" w:name="_GoBack"/>
      <w:bookmarkEnd w:id="0"/>
    </w:p>
    <w:sectPr w:rsidR="00EB3467" w:rsidRPr="00332FAC" w:rsidSect="00020F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/>
  <w:defaultTabStop w:val="708"/>
  <w:hyphenationZone w:val="425"/>
  <w:characterSpacingControl w:val="doNotCompress"/>
  <w:compat/>
  <w:rsids>
    <w:rsidRoot w:val="007F7EF2"/>
    <w:rsid w:val="00020F4A"/>
    <w:rsid w:val="000F2145"/>
    <w:rsid w:val="00332FAC"/>
    <w:rsid w:val="0070621A"/>
    <w:rsid w:val="007F7EF2"/>
    <w:rsid w:val="009B4835"/>
    <w:rsid w:val="00C030B1"/>
    <w:rsid w:val="00D62871"/>
    <w:rsid w:val="00DA2869"/>
    <w:rsid w:val="00DB3C4D"/>
    <w:rsid w:val="00E511DD"/>
    <w:rsid w:val="00EB3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20F4A"/>
  </w:style>
  <w:style w:type="paragraph" w:styleId="Nagwek1">
    <w:name w:val="heading 1"/>
    <w:basedOn w:val="Normalny"/>
    <w:next w:val="Normalny"/>
    <w:link w:val="Nagwek1Znak"/>
    <w:uiPriority w:val="9"/>
    <w:qFormat/>
    <w:rsid w:val="00C030B1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EB34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1Znak">
    <w:name w:val="Nagłówek 1 Znak"/>
    <w:basedOn w:val="Domylnaczcionkaakapitu"/>
    <w:link w:val="Nagwek1"/>
    <w:uiPriority w:val="9"/>
    <w:rsid w:val="00C030B1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pl-PL"/>
    </w:rPr>
  </w:style>
  <w:style w:type="character" w:styleId="Hipercze">
    <w:name w:val="Hyperlink"/>
    <w:semiHidden/>
    <w:rsid w:val="00C030B1"/>
    <w:rPr>
      <w:color w:val="0000FF"/>
      <w:u w:val="single"/>
    </w:rPr>
  </w:style>
  <w:style w:type="table" w:customStyle="1" w:styleId="GridTable1LightAccent5">
    <w:name w:val="Grid Table 1 Light Accent 5"/>
    <w:basedOn w:val="Standardowy"/>
    <w:uiPriority w:val="46"/>
    <w:rsid w:val="00332FA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kstdymka">
    <w:name w:val="Balloon Text"/>
    <w:basedOn w:val="Normalny"/>
    <w:link w:val="TekstdymkaZnak"/>
    <w:uiPriority w:val="99"/>
    <w:semiHidden/>
    <w:unhideWhenUsed/>
    <w:rsid w:val="009B4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48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muzeum_raciborz@interia.pl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321</Words>
  <Characters>1929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MSI</dc:creator>
  <cp:lastModifiedBy>brm1</cp:lastModifiedBy>
  <cp:revision>2</cp:revision>
  <cp:lastPrinted>2018-11-27T08:59:00Z</cp:lastPrinted>
  <dcterms:created xsi:type="dcterms:W3CDTF">2019-01-14T11:39:00Z</dcterms:created>
  <dcterms:modified xsi:type="dcterms:W3CDTF">2019-01-14T11:39:00Z</dcterms:modified>
</cp:coreProperties>
</file>